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432" w:type="dxa"/>
        <w:jc w:val="righ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432"/>
      </w:tblGrid>
      <w:tr w:rsidR="00C26546" w14:paraId="29D8BD4E" w14:textId="77777777">
        <w:trPr>
          <w:jc w:val="right"/>
        </w:trPr>
        <w:tc>
          <w:tcPr>
            <w:tcW w:w="2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BEF7F8" w14:textId="77777777" w:rsidR="00C26546" w:rsidRDefault="00903F18">
            <w:pPr>
              <w:jc w:val="center"/>
              <w:rPr>
                <w:b/>
              </w:rPr>
            </w:pPr>
            <w:r>
              <w:rPr>
                <w:b/>
              </w:rPr>
              <w:t>Obrazac B4</w:t>
            </w:r>
          </w:p>
          <w:p w14:paraId="033BD7F6" w14:textId="77777777" w:rsidR="00C26546" w:rsidRDefault="00903F18">
            <w:pPr>
              <w:jc w:val="center"/>
              <w:rPr>
                <w:b/>
              </w:rPr>
            </w:pPr>
            <w:r>
              <w:rPr>
                <w:b/>
              </w:rPr>
              <w:t>Izjava o partnerstvu</w:t>
            </w:r>
          </w:p>
        </w:tc>
      </w:tr>
    </w:tbl>
    <w:p w14:paraId="7AE31102" w14:textId="77777777" w:rsidR="00C26546" w:rsidRDefault="00C26546">
      <w:pPr>
        <w:rPr>
          <w:rFonts w:ascii="Times New Roman" w:hAnsi="Times New Roman"/>
        </w:rPr>
      </w:pPr>
    </w:p>
    <w:p w14:paraId="741068FE" w14:textId="77777777" w:rsidR="00903F18" w:rsidRDefault="00903F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Partnerstvo je dogovoren, stabilan i obvezujući odnos između organizacija koji podrazumijeva zajedničke odgovornosti u provedbi programa/projekta financiranog od strane ugovornih tijela. </w:t>
      </w:r>
    </w:p>
    <w:p w14:paraId="3498CE70" w14:textId="5DD6658B" w:rsidR="00C26546" w:rsidRDefault="00903F18" w:rsidP="00903F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Kako bi se program/projekt nesmetano provodio, sve organizacije koje ga provode trebaju se suglasiti s načelima dobre prakse u partnerstvu:</w:t>
      </w:r>
    </w:p>
    <w:p w14:paraId="65346365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Prije podnošenja prijave davatelju financijskih sredstava, svi partneri će pročitati tekst  natječaja i upute za podnošenje prijave te razumjeti svoju ulogu u programu/projektu.</w:t>
      </w:r>
    </w:p>
    <w:p w14:paraId="25D60930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Svi partneri ovlašćuju organizaciju – prijavitelja da ih zastupa u svim poslovima s davateljem financijskih sredstava u kontekstu provedbe programa/projekta.</w:t>
      </w:r>
    </w:p>
    <w:p w14:paraId="1F2B34B5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Organizacija – prijavitelj i sve partnerske organizacije će se redovito sastajati i zajednički raditi na provedbi programa/projekta, vrednovanju i sagledavanju načina savladavanja izazova i poteškoća u provedbi programa/projekta.</w:t>
      </w:r>
    </w:p>
    <w:p w14:paraId="5791B50E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Svi partneri će sudjelovati u pripremi zajedničkog opisnog i pojedinačnih financijskih izvješća koje organizacija – prijavitelj, u ime svih partnera podnosi davatelju financijskih sredstava. </w:t>
      </w:r>
    </w:p>
    <w:p w14:paraId="0BDBC7DC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Prijedloge za promjene u programu/projektu partneri trebaju usuglasiti prije nego ih organizacija – prijavitelj podnese davatelju financijskih sredstava. Ako se ne mogu usuglasiti, organizacija – prijavitelj to mora naznačiti prilikom podnošenja promjena na odobrenje davatelju financijskih sredstava.</w:t>
      </w:r>
    </w:p>
    <w:p w14:paraId="098EFA5F" w14:textId="77777777" w:rsidR="00C26546" w:rsidRDefault="00C26546">
      <w:pPr>
        <w:rPr>
          <w:rFonts w:ascii="Times New Roman" w:hAnsi="Times New Roman"/>
        </w:rPr>
      </w:pPr>
    </w:p>
    <w:p w14:paraId="4D27D1DF" w14:textId="77777777" w:rsidR="00C26546" w:rsidRDefault="00903F1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PARTNERSTVU</w:t>
      </w:r>
    </w:p>
    <w:p w14:paraId="0BAB3D2B" w14:textId="77777777" w:rsidR="00C26546" w:rsidRDefault="00C26546">
      <w:pPr>
        <w:rPr>
          <w:rFonts w:ascii="Times New Roman" w:hAnsi="Times New Roman"/>
        </w:rPr>
      </w:pPr>
    </w:p>
    <w:p w14:paraId="43565657" w14:textId="51A18BE3" w:rsidR="00C26546" w:rsidRDefault="00903F18">
      <w:pPr>
        <w:rPr>
          <w:rFonts w:ascii="Times New Roman" w:hAnsi="Times New Roman"/>
        </w:rPr>
      </w:pPr>
      <w:r>
        <w:rPr>
          <w:rFonts w:ascii="Times New Roman" w:hAnsi="Times New Roman"/>
        </w:rPr>
        <w:t>Pročitali smo sadržaj prijave programa/projekta pod nazivom</w:t>
      </w:r>
      <w:r w:rsidR="00FC4BB7">
        <w:rPr>
          <w:rFonts w:ascii="Times New Roman" w:hAnsi="Times New Roman"/>
        </w:rPr>
        <w:t>:</w:t>
      </w:r>
    </w:p>
    <w:tbl>
      <w:tblPr>
        <w:tblW w:w="9638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26546" w14:paraId="1028D37B" w14:textId="77777777" w:rsidTr="00C13CDF">
        <w:tc>
          <w:tcPr>
            <w:tcW w:w="9638" w:type="dxa"/>
            <w:tcBorders>
              <w:bottom w:val="single" w:sz="2" w:space="0" w:color="000000"/>
            </w:tcBorders>
            <w:shd w:val="clear" w:color="auto" w:fill="auto"/>
          </w:tcPr>
          <w:p w14:paraId="623B1887" w14:textId="77777777" w:rsidR="00C26546" w:rsidRDefault="00C26546">
            <w:pPr>
              <w:pStyle w:val="Sadrajitablice"/>
              <w:jc w:val="center"/>
            </w:pPr>
          </w:p>
        </w:tc>
      </w:tr>
      <w:tr w:rsidR="00C26546" w14:paraId="53F2AAB2" w14:textId="77777777" w:rsidTr="00C13CDF">
        <w:tc>
          <w:tcPr>
            <w:tcW w:w="9638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0945C065" w14:textId="77777777" w:rsidR="00C26546" w:rsidRDefault="00903F18">
            <w:pPr>
              <w:pStyle w:val="Tijeloteksta"/>
              <w:jc w:val="center"/>
            </w:pPr>
            <w:r>
              <w:rPr>
                <w:bCs/>
                <w:i/>
                <w:color w:val="000000"/>
                <w:szCs w:val="22"/>
              </w:rPr>
              <w:t>(upisati naziv projekta/programa)</w:t>
            </w:r>
          </w:p>
        </w:tc>
      </w:tr>
    </w:tbl>
    <w:p w14:paraId="1F8B5DDC" w14:textId="77777777" w:rsidR="00C26546" w:rsidRDefault="00903F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koji se podnosi Općini Breznica i suglasni smo s njome. Obvezujemo se pridržavati gore navedenih načela dobre prakse u partnerstvu i obveza partnera navedenih u prijavi. U slučaju odobrenja prijave te po potpisivanju Ugovora o dodjeli financijskih sredstava, partneri se obvezuju davatelju financijskih sredstava dostaviti potpisan Sporazum o partnerstvu u provedbi projekta.</w:t>
      </w:r>
    </w:p>
    <w:p w14:paraId="409C89AD" w14:textId="77777777" w:rsidR="00C26546" w:rsidRDefault="00C26546">
      <w:pPr>
        <w:rPr>
          <w:rFonts w:ascii="Times New Roman" w:hAnsi="Times New Roman"/>
        </w:rPr>
      </w:pPr>
    </w:p>
    <w:tbl>
      <w:tblPr>
        <w:tblW w:w="963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C26546" w14:paraId="7D134CC3" w14:textId="77777777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05A99FF" w14:textId="77777777" w:rsidR="00C26546" w:rsidRDefault="00903F18">
            <w:pPr>
              <w:jc w:val="center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Naziv partnerske organizacije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ED2B7E9" w14:textId="77777777" w:rsidR="00C26546" w:rsidRDefault="00903F18">
            <w:pPr>
              <w:jc w:val="center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Ime i prezime osobe ovlaštene za zastupanje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4E62B2E" w14:textId="77777777" w:rsidR="00C26546" w:rsidRDefault="00903F18">
            <w:pPr>
              <w:jc w:val="center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Potpis osobe ovlaštene za zastupanje i pečat</w:t>
            </w:r>
          </w:p>
        </w:tc>
      </w:tr>
      <w:tr w:rsidR="00C26546" w14:paraId="47B7CAF0" w14:textId="77777777">
        <w:trPr>
          <w:trHeight w:val="867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874D8DD" w14:textId="77777777" w:rsidR="00C26546" w:rsidRDefault="00C26546">
            <w:pPr>
              <w:pStyle w:val="Sadrajitablice"/>
              <w:jc w:val="center"/>
              <w:rPr>
                <w:rFonts w:eastAsia="PMingLiU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5B07238" w14:textId="77777777" w:rsidR="00C26546" w:rsidRDefault="00C26546">
            <w:pPr>
              <w:pStyle w:val="Sadrajitablice"/>
              <w:jc w:val="center"/>
              <w:rPr>
                <w:rFonts w:eastAsia="PMingLiU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D1AC9AD" w14:textId="77777777" w:rsidR="00C26546" w:rsidRDefault="00C26546">
            <w:pPr>
              <w:pStyle w:val="Sadrajitablice"/>
              <w:rPr>
                <w:rFonts w:eastAsia="PMingLiU"/>
              </w:rPr>
            </w:pPr>
          </w:p>
        </w:tc>
      </w:tr>
    </w:tbl>
    <w:p w14:paraId="70F131E6" w14:textId="77777777" w:rsidR="00C26546" w:rsidRDefault="00C26546">
      <w:pPr>
        <w:rPr>
          <w:rFonts w:eastAsia="PMingLiU"/>
          <w:b/>
          <w:bCs/>
          <w:color w:val="FF3333"/>
          <w:lang w:eastAsia="zh-TW"/>
        </w:rPr>
      </w:pPr>
    </w:p>
    <w:p w14:paraId="70144727" w14:textId="77777777" w:rsidR="00C26546" w:rsidRDefault="00C26546"/>
    <w:tbl>
      <w:tblPr>
        <w:tblW w:w="9630" w:type="dxa"/>
        <w:tblBorders>
          <w:bottom w:val="single" w:sz="4" w:space="0" w:color="000001"/>
          <w:insideH w:val="single" w:sz="4" w:space="0" w:color="000001"/>
        </w:tblBorders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600"/>
        <w:gridCol w:w="2340"/>
        <w:gridCol w:w="3690"/>
      </w:tblGrid>
      <w:tr w:rsidR="00C13CDF" w14:paraId="377824FC" w14:textId="77777777" w:rsidTr="00F3170C">
        <w:trPr>
          <w:trHeight w:val="269"/>
        </w:trPr>
        <w:tc>
          <w:tcPr>
            <w:tcW w:w="3600" w:type="dxa"/>
            <w:tcBorders>
              <w:top w:val="nil"/>
              <w:bottom w:val="single" w:sz="4" w:space="0" w:color="000001"/>
            </w:tcBorders>
            <w:shd w:val="clear" w:color="auto" w:fill="FFFFFF"/>
            <w:vAlign w:val="center"/>
          </w:tcPr>
          <w:p w14:paraId="54FA9415" w14:textId="77777777" w:rsidR="00C13CDF" w:rsidRDefault="00C13CDF" w:rsidP="00F3170C">
            <w:pPr>
              <w:snapToGrid w:val="0"/>
              <w:jc w:val="center"/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bottom w:w="28" w:type="dxa"/>
            </w:tcMar>
            <w:vAlign w:val="center"/>
          </w:tcPr>
          <w:p w14:paraId="2C0FDFA4" w14:textId="77777777" w:rsidR="00C13CDF" w:rsidRDefault="00C13CDF" w:rsidP="00F3170C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right w:w="0" w:type="dxa"/>
            </w:tcMar>
            <w:vAlign w:val="center"/>
          </w:tcPr>
          <w:p w14:paraId="780373A3" w14:textId="77777777" w:rsidR="00C13CDF" w:rsidRDefault="00C13CDF" w:rsidP="00F3170C">
            <w:pPr>
              <w:snapToGrid w:val="0"/>
              <w:jc w:val="center"/>
            </w:pPr>
          </w:p>
        </w:tc>
      </w:tr>
      <w:tr w:rsidR="00C13CDF" w14:paraId="3F4D293E" w14:textId="77777777" w:rsidTr="00F3170C">
        <w:trPr>
          <w:trHeight w:val="466"/>
        </w:trPr>
        <w:tc>
          <w:tcPr>
            <w:tcW w:w="360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172F9943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(mjesto i datum)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18175E48" w14:textId="77777777" w:rsidR="00C13CDF" w:rsidRDefault="00C13CDF" w:rsidP="00F3170C">
            <w:pPr>
              <w:snapToGrid w:val="0"/>
              <w:jc w:val="center"/>
            </w:pPr>
            <w:r>
              <w:t>MP</w:t>
            </w: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388B9CF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(ime i prezime osobe ovlaštene za zastupanje prijavitelja projekta)</w:t>
            </w:r>
          </w:p>
        </w:tc>
      </w:tr>
      <w:tr w:rsidR="00C13CDF" w14:paraId="1B5FC65D" w14:textId="77777777" w:rsidTr="00F3170C">
        <w:trPr>
          <w:trHeight w:val="844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E3410B5" w14:textId="77777777" w:rsidR="00C13CDF" w:rsidRPr="007A159A" w:rsidRDefault="00C13CDF" w:rsidP="00F3170C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E71B9C8" w14:textId="77777777" w:rsidR="00C13CDF" w:rsidRDefault="00C13CDF" w:rsidP="00F3170C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BF1192D" w14:textId="77777777" w:rsidR="00C13CDF" w:rsidRDefault="00C13CDF" w:rsidP="00F3170C">
            <w:pPr>
              <w:snapToGrid w:val="0"/>
              <w:jc w:val="center"/>
            </w:pPr>
          </w:p>
        </w:tc>
      </w:tr>
      <w:tr w:rsidR="00C13CDF" w14:paraId="6C85FF11" w14:textId="77777777" w:rsidTr="00F3170C">
        <w:trPr>
          <w:trHeight w:val="466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4449B0BB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A0DD2B2" w14:textId="77777777" w:rsidR="00C13CDF" w:rsidRDefault="00C13CDF" w:rsidP="00F3170C">
            <w:pPr>
              <w:snapToGrid w:val="0"/>
            </w:pP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F58CB8E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(potpis osobe ovlaštene za zastupanje prijavitelja projekta)</w:t>
            </w:r>
          </w:p>
        </w:tc>
      </w:tr>
    </w:tbl>
    <w:p w14:paraId="6B97325F" w14:textId="77777777" w:rsidR="00C26546" w:rsidRDefault="00C26546">
      <w:pPr>
        <w:spacing w:after="227"/>
      </w:pPr>
    </w:p>
    <w:sectPr w:rsidR="00C26546" w:rsidSect="006A7ECB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01DDA"/>
    <w:multiLevelType w:val="multilevel"/>
    <w:tmpl w:val="2F3C6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572CD2"/>
    <w:multiLevelType w:val="multilevel"/>
    <w:tmpl w:val="3F726F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74529733">
    <w:abstractNumId w:val="0"/>
  </w:num>
  <w:num w:numId="2" w16cid:durableId="108438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46"/>
    <w:rsid w:val="006A7ECB"/>
    <w:rsid w:val="007E2FCA"/>
    <w:rsid w:val="00903F18"/>
    <w:rsid w:val="009545F7"/>
    <w:rsid w:val="00A73DD5"/>
    <w:rsid w:val="00C13CDF"/>
    <w:rsid w:val="00C26546"/>
    <w:rsid w:val="00D626C9"/>
    <w:rsid w:val="00D91ADF"/>
    <w:rsid w:val="00F37A8E"/>
    <w:rsid w:val="00FC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C89B"/>
  <w15:docId w15:val="{41113938-98C0-4ADA-AD61-78D694A4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5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sid w:val="00C26546"/>
  </w:style>
  <w:style w:type="paragraph" w:customStyle="1" w:styleId="Stilnaslova">
    <w:name w:val="Stil naslova"/>
    <w:basedOn w:val="Normal"/>
    <w:next w:val="Tijeloteksta"/>
    <w:qFormat/>
    <w:rsid w:val="00C26546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C26546"/>
    <w:pPr>
      <w:spacing w:after="140" w:line="288" w:lineRule="auto"/>
    </w:pPr>
  </w:style>
  <w:style w:type="paragraph" w:styleId="Popis">
    <w:name w:val="List"/>
    <w:basedOn w:val="Tijeloteksta"/>
    <w:rsid w:val="00C26546"/>
  </w:style>
  <w:style w:type="paragraph" w:styleId="Opisslike">
    <w:name w:val="caption"/>
    <w:basedOn w:val="Normal"/>
    <w:qFormat/>
    <w:rsid w:val="00C26546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C26546"/>
    <w:pPr>
      <w:suppressLineNumbers/>
    </w:pPr>
  </w:style>
  <w:style w:type="paragraph" w:customStyle="1" w:styleId="Sadrajitablice">
    <w:name w:val="Sadržaji tablice"/>
    <w:basedOn w:val="Normal"/>
    <w:qFormat/>
    <w:rsid w:val="00C26546"/>
    <w:pPr>
      <w:suppressLineNumbers/>
    </w:pPr>
  </w:style>
  <w:style w:type="paragraph" w:customStyle="1" w:styleId="Naslovtablice">
    <w:name w:val="Naslov tablice"/>
    <w:basedOn w:val="Sadrajitablice"/>
    <w:qFormat/>
    <w:rsid w:val="00C2654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2</cp:revision>
  <dcterms:created xsi:type="dcterms:W3CDTF">2025-06-10T09:34:00Z</dcterms:created>
  <dcterms:modified xsi:type="dcterms:W3CDTF">2025-06-10T09:34:00Z</dcterms:modified>
  <dc:language>hr-HR</dc:language>
</cp:coreProperties>
</file>