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E73FF" w14:textId="77777777" w:rsidR="00812C07" w:rsidRPr="00E2044C" w:rsidRDefault="00812C07" w:rsidP="00CF59A5">
      <w:pPr>
        <w:ind w:left="0" w:firstLine="0"/>
        <w:rPr>
          <w:sz w:val="22"/>
        </w:rPr>
      </w:pPr>
    </w:p>
    <w:p w14:paraId="0B64C74B" w14:textId="77777777" w:rsidR="00E2044C" w:rsidRPr="00E2044C" w:rsidRDefault="00E2044C" w:rsidP="00E2044C">
      <w:pPr>
        <w:pStyle w:val="Bezproreda"/>
        <w:ind w:firstLine="708"/>
        <w:rPr>
          <w:rFonts w:ascii="Times New Roman" w:hAnsi="Times New Roman" w:cs="Times New Roman"/>
        </w:rPr>
      </w:pPr>
      <w:r w:rsidRPr="00E2044C">
        <w:rPr>
          <w:rFonts w:ascii="Times New Roman" w:hAnsi="Times New Roman" w:cs="Times New Roman"/>
          <w:noProof/>
        </w:rPr>
        <w:drawing>
          <wp:inline distT="0" distB="0" distL="0" distR="0" wp14:anchorId="7E2F14E5" wp14:editId="6F418907">
            <wp:extent cx="487680" cy="57912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E50ED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</w:rPr>
      </w:pPr>
      <w:r w:rsidRPr="00E2044C">
        <w:rPr>
          <w:rFonts w:ascii="Times New Roman" w:hAnsi="Times New Roman" w:cs="Times New Roman"/>
        </w:rPr>
        <w:t>REPUBLIKA HRVATSKA</w:t>
      </w:r>
    </w:p>
    <w:p w14:paraId="55B37547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</w:rPr>
      </w:pPr>
      <w:r w:rsidRPr="00E2044C">
        <w:rPr>
          <w:rFonts w:ascii="Times New Roman" w:hAnsi="Times New Roman" w:cs="Times New Roman"/>
        </w:rPr>
        <w:t>VARAŽDINSKA ŽUPANIJA</w:t>
      </w:r>
      <w:r w:rsidRPr="00E2044C">
        <w:rPr>
          <w:rFonts w:ascii="Times New Roman" w:hAnsi="Times New Roman" w:cs="Times New Roman"/>
        </w:rPr>
        <w:tab/>
      </w:r>
      <w:r w:rsidRPr="00E2044C">
        <w:rPr>
          <w:rFonts w:ascii="Times New Roman" w:hAnsi="Times New Roman" w:cs="Times New Roman"/>
        </w:rPr>
        <w:tab/>
      </w:r>
      <w:r w:rsidRPr="00E2044C">
        <w:rPr>
          <w:rFonts w:ascii="Times New Roman" w:hAnsi="Times New Roman" w:cs="Times New Roman"/>
        </w:rPr>
        <w:tab/>
      </w:r>
      <w:r w:rsidRPr="00E2044C">
        <w:rPr>
          <w:rFonts w:ascii="Times New Roman" w:hAnsi="Times New Roman" w:cs="Times New Roman"/>
        </w:rPr>
        <w:tab/>
      </w:r>
      <w:r w:rsidRPr="00E2044C">
        <w:rPr>
          <w:rFonts w:ascii="Times New Roman" w:hAnsi="Times New Roman" w:cs="Times New Roman"/>
        </w:rPr>
        <w:tab/>
      </w:r>
      <w:r w:rsidRPr="00E2044C">
        <w:rPr>
          <w:rFonts w:ascii="Times New Roman" w:hAnsi="Times New Roman" w:cs="Times New Roman"/>
        </w:rPr>
        <w:tab/>
      </w:r>
      <w:r w:rsidRPr="00E2044C">
        <w:rPr>
          <w:rFonts w:ascii="Times New Roman" w:hAnsi="Times New Roman" w:cs="Times New Roman"/>
        </w:rPr>
        <w:tab/>
        <w:t xml:space="preserve"> </w:t>
      </w:r>
    </w:p>
    <w:p w14:paraId="60A7152F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  <w:b/>
        </w:rPr>
      </w:pPr>
      <w:r w:rsidRPr="00E2044C">
        <w:rPr>
          <w:rFonts w:ascii="Times New Roman" w:hAnsi="Times New Roman" w:cs="Times New Roman"/>
          <w:b/>
        </w:rPr>
        <w:t>OPĆINA BREZNIČKI HUM</w:t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  <w:t xml:space="preserve"> </w:t>
      </w:r>
    </w:p>
    <w:p w14:paraId="04E4979A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  <w:b/>
        </w:rPr>
      </w:pPr>
      <w:r w:rsidRPr="00E2044C">
        <w:rPr>
          <w:rFonts w:ascii="Times New Roman" w:hAnsi="Times New Roman" w:cs="Times New Roman"/>
          <w:b/>
        </w:rPr>
        <w:t>OPĆINSKO VIJEĆE</w:t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</w:r>
      <w:r w:rsidRPr="00E2044C">
        <w:rPr>
          <w:rFonts w:ascii="Times New Roman" w:hAnsi="Times New Roman" w:cs="Times New Roman"/>
          <w:b/>
        </w:rPr>
        <w:tab/>
        <w:t xml:space="preserve"> </w:t>
      </w:r>
    </w:p>
    <w:p w14:paraId="50989528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</w:rPr>
      </w:pPr>
      <w:r w:rsidRPr="00E2044C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340-01/23-01/3</w:t>
      </w:r>
      <w:r w:rsidRPr="00E2044C">
        <w:rPr>
          <w:rFonts w:ascii="Times New Roman" w:hAnsi="Times New Roman" w:cs="Times New Roman"/>
        </w:rPr>
        <w:tab/>
        <w:t xml:space="preserve"> </w:t>
      </w:r>
    </w:p>
    <w:p w14:paraId="089F11CD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</w:rPr>
      </w:pPr>
      <w:r w:rsidRPr="00E2044C">
        <w:rPr>
          <w:rFonts w:ascii="Times New Roman" w:hAnsi="Times New Roman" w:cs="Times New Roman"/>
        </w:rPr>
        <w:t>URBROJ: 2186-24-01-23-1</w:t>
      </w:r>
      <w:r w:rsidRPr="00E2044C">
        <w:rPr>
          <w:rFonts w:ascii="Times New Roman" w:hAnsi="Times New Roman" w:cs="Times New Roman"/>
        </w:rPr>
        <w:tab/>
      </w:r>
    </w:p>
    <w:p w14:paraId="597A9906" w14:textId="77777777" w:rsidR="00E2044C" w:rsidRPr="00E2044C" w:rsidRDefault="00E2044C" w:rsidP="00E2044C">
      <w:pPr>
        <w:pStyle w:val="Bezproreda"/>
        <w:rPr>
          <w:rFonts w:ascii="Times New Roman" w:hAnsi="Times New Roman" w:cs="Times New Roman"/>
        </w:rPr>
      </w:pPr>
      <w:r w:rsidRPr="00E2044C">
        <w:rPr>
          <w:rFonts w:ascii="Times New Roman" w:hAnsi="Times New Roman" w:cs="Times New Roman"/>
        </w:rPr>
        <w:t xml:space="preserve">Breznički Hum,   </w:t>
      </w:r>
      <w:r>
        <w:rPr>
          <w:rFonts w:ascii="Times New Roman" w:hAnsi="Times New Roman" w:cs="Times New Roman"/>
        </w:rPr>
        <w:t>20.06.2023.</w:t>
      </w:r>
    </w:p>
    <w:p w14:paraId="4F4D53D2" w14:textId="77777777" w:rsidR="00E2044C" w:rsidRDefault="00E2044C" w:rsidP="00CF59A5">
      <w:pPr>
        <w:ind w:left="0" w:firstLine="0"/>
      </w:pPr>
    </w:p>
    <w:p w14:paraId="6495748E" w14:textId="77777777" w:rsidR="00812C07" w:rsidRDefault="005372A8" w:rsidP="00CF59A5">
      <w:pPr>
        <w:spacing w:after="1"/>
        <w:ind w:left="71"/>
      </w:pPr>
      <w:bookmarkStart w:id="0" w:name="_Hlk159839414"/>
      <w:r>
        <w:t>Na temelju članka 107. stavka 3. i 109. Zakona o cestama ("Nar</w:t>
      </w:r>
      <w:r w:rsidR="00B13C9A">
        <w:t>od</w:t>
      </w:r>
      <w:r>
        <w:t>ne novine”, br. 84/11., 22/13., 5413., 148/13., 92/14, 110/19., 144/21. i 114/22.)</w:t>
      </w:r>
      <w:r w:rsidR="00E2044C">
        <w:t xml:space="preserve"> i članka 29. Statuta Općina Breznički Hum („Službeni vjesnik Varaždinske županije“ br. 45/21) </w:t>
      </w:r>
      <w:r w:rsidR="00CF59A5">
        <w:t xml:space="preserve">Općinsko vijeće Općine Breznički Hum, na </w:t>
      </w:r>
      <w:r>
        <w:t xml:space="preserve"> sjednici </w:t>
      </w:r>
      <w:r w:rsidR="00B13C9A">
        <w:t>od</w:t>
      </w:r>
      <w:r>
        <w:t xml:space="preserve">ržanoj </w:t>
      </w:r>
      <w:r w:rsidR="00E2044C">
        <w:t>20.06.2023. d</w:t>
      </w:r>
      <w:r>
        <w:t>onijelo je</w:t>
      </w:r>
    </w:p>
    <w:bookmarkEnd w:id="0"/>
    <w:p w14:paraId="54A5608C" w14:textId="77777777" w:rsidR="00812C07" w:rsidRDefault="00812C07" w:rsidP="00CF59A5">
      <w:pPr>
        <w:spacing w:after="648" w:line="259" w:lineRule="auto"/>
        <w:ind w:right="0"/>
        <w:jc w:val="left"/>
      </w:pPr>
    </w:p>
    <w:p w14:paraId="6775C974" w14:textId="77777777" w:rsidR="0010237E" w:rsidRDefault="00B13C9A">
      <w:pPr>
        <w:spacing w:after="277" w:line="259" w:lineRule="auto"/>
        <w:ind w:left="1630" w:right="1620" w:hanging="10"/>
        <w:jc w:val="center"/>
        <w:rPr>
          <w:sz w:val="26"/>
        </w:rPr>
      </w:pPr>
      <w:r>
        <w:rPr>
          <w:sz w:val="26"/>
        </w:rPr>
        <w:t>OD</w:t>
      </w:r>
      <w:r w:rsidR="005372A8">
        <w:rPr>
          <w:sz w:val="26"/>
        </w:rPr>
        <w:t xml:space="preserve">LUKU </w:t>
      </w:r>
    </w:p>
    <w:p w14:paraId="2CBE44E1" w14:textId="77777777" w:rsidR="00812C07" w:rsidRDefault="005372A8">
      <w:pPr>
        <w:spacing w:after="277" w:line="259" w:lineRule="auto"/>
        <w:ind w:left="1630" w:right="1620" w:hanging="10"/>
        <w:jc w:val="center"/>
      </w:pPr>
      <w:r>
        <w:rPr>
          <w:sz w:val="26"/>
        </w:rPr>
        <w:t>o nerazvrstanim cestama i javnim prometnim površinama</w:t>
      </w:r>
    </w:p>
    <w:p w14:paraId="1A652822" w14:textId="77777777" w:rsidR="00812C07" w:rsidRDefault="005372A8">
      <w:pPr>
        <w:spacing w:after="295" w:line="259" w:lineRule="auto"/>
        <w:ind w:left="1630" w:right="1627" w:hanging="10"/>
        <w:jc w:val="center"/>
      </w:pPr>
      <w:r>
        <w:rPr>
          <w:sz w:val="26"/>
        </w:rPr>
        <w:t>Članak 1.</w:t>
      </w:r>
    </w:p>
    <w:p w14:paraId="35C16343" w14:textId="77777777" w:rsidR="00812C07" w:rsidRDefault="005372A8">
      <w:pPr>
        <w:spacing w:after="317"/>
        <w:ind w:left="71"/>
      </w:pPr>
      <w:r>
        <w:t xml:space="preserve">Ovom se </w:t>
      </w:r>
      <w:r w:rsidR="00B13C9A">
        <w:t>Od</w:t>
      </w:r>
      <w:r>
        <w:t xml:space="preserve">lukom uređuje korištenje, upravljanje i </w:t>
      </w:r>
      <w:r w:rsidR="00B13C9A">
        <w:t>od</w:t>
      </w:r>
      <w:r>
        <w:t xml:space="preserve">ržavanje nerazvrstanih cesta, mjere za zaštitu nerazvrstanih cesta i javno prometnih površina (u daljnjem tekstu: Nerazvrstane ceste), nadzor, prekršajne te prijelazne i završne </w:t>
      </w:r>
      <w:r w:rsidR="00B13C9A">
        <w:t>od</w:t>
      </w:r>
      <w:r>
        <w:t>redbe na p</w:t>
      </w:r>
      <w:r w:rsidR="00B13C9A">
        <w:t>od</w:t>
      </w:r>
      <w:r>
        <w:t>ručju Općine</w:t>
      </w:r>
      <w:r w:rsidR="00CF59A5">
        <w:t xml:space="preserve"> Breznički Hum</w:t>
      </w:r>
      <w:r>
        <w:t xml:space="preserve"> (u daljnjem tekstu: Općina).</w:t>
      </w:r>
    </w:p>
    <w:p w14:paraId="5709E30C" w14:textId="77777777" w:rsidR="00812C07" w:rsidRDefault="005372A8">
      <w:pPr>
        <w:spacing w:after="296" w:line="259" w:lineRule="auto"/>
        <w:ind w:left="147" w:right="158" w:hanging="10"/>
        <w:jc w:val="center"/>
      </w:pPr>
      <w:r>
        <w:t>Č</w:t>
      </w:r>
      <w:r w:rsidR="00B13C9A">
        <w:t>l</w:t>
      </w:r>
      <w:r>
        <w:t>anak 2.</w:t>
      </w:r>
    </w:p>
    <w:p w14:paraId="315817CE" w14:textId="77777777" w:rsidR="00812C07" w:rsidRDefault="005372A8">
      <w:pPr>
        <w:ind w:left="71"/>
      </w:pPr>
      <w:r>
        <w:t xml:space="preserve">Nerazvrstana cesta je javno dobro u općoj uporabi. Nerazvrstana cesta se ne može otuđiti iz vlasništva Općine niti se na njoj mogu stjecati stvarna prava, osim prava služnosti i prava </w:t>
      </w:r>
      <w:r w:rsidR="00182BD4">
        <w:t>građenja</w:t>
      </w:r>
      <w:r>
        <w:t xml:space="preserve"> p</w:t>
      </w:r>
      <w:r w:rsidR="00B13C9A">
        <w:t>od</w:t>
      </w:r>
      <w:r>
        <w:t xml:space="preserve"> uvjetom da ne ometaju </w:t>
      </w:r>
      <w:r w:rsidR="00B13C9A">
        <w:t>od</w:t>
      </w:r>
      <w:r>
        <w:t xml:space="preserve">vijanje prometa i </w:t>
      </w:r>
      <w:r w:rsidR="00B13C9A">
        <w:t>od</w:t>
      </w:r>
      <w:r>
        <w:t>ržavanje nerazvrstane ceste ili javno prometne površine.</w:t>
      </w:r>
    </w:p>
    <w:p w14:paraId="1B960883" w14:textId="77777777" w:rsidR="00B13C9A" w:rsidRDefault="005372A8" w:rsidP="00E2044C">
      <w:pPr>
        <w:spacing w:after="322"/>
        <w:ind w:left="71"/>
      </w:pPr>
      <w:r>
        <w:t xml:space="preserve">Nekretninu koja je izvlaštenjem, pravnim </w:t>
      </w:r>
      <w:r w:rsidR="00182BD4">
        <w:t>poslom</w:t>
      </w:r>
      <w:r>
        <w:t xml:space="preserve"> ili na drugi način </w:t>
      </w:r>
      <w:r w:rsidR="00182BD4">
        <w:t>postala</w:t>
      </w:r>
      <w:r>
        <w:t xml:space="preserve"> vlasništvo Općine, a </w:t>
      </w:r>
      <w:r w:rsidR="00182BD4">
        <w:t>predviđena</w:t>
      </w:r>
      <w:r>
        <w:t xml:space="preserve"> je za </w:t>
      </w:r>
      <w:r w:rsidR="00182BD4">
        <w:t>građenje</w:t>
      </w:r>
      <w:r>
        <w:t xml:space="preserve"> nerazvrstane ceste, Općina ne može otuđiti</w:t>
      </w:r>
      <w:r w:rsidR="00B13C9A">
        <w:t>.</w:t>
      </w:r>
    </w:p>
    <w:p w14:paraId="65D158C9" w14:textId="77777777" w:rsidR="00812C07" w:rsidRDefault="005372A8">
      <w:pPr>
        <w:spacing w:after="280" w:line="259" w:lineRule="auto"/>
        <w:ind w:left="1630" w:right="1670" w:hanging="10"/>
        <w:jc w:val="center"/>
      </w:pPr>
      <w:r>
        <w:rPr>
          <w:sz w:val="26"/>
        </w:rPr>
        <w:t>Članak 3.</w:t>
      </w:r>
    </w:p>
    <w:p w14:paraId="2B481700" w14:textId="77777777" w:rsidR="00812C07" w:rsidRDefault="005372A8">
      <w:pPr>
        <w:ind w:left="71"/>
      </w:pPr>
      <w:r>
        <w:t>Kad je trajno prestala potreba korištenja nerazvrstane ceste na p</w:t>
      </w:r>
      <w:r w:rsidR="00B13C9A">
        <w:t>od</w:t>
      </w:r>
      <w:r>
        <w:t>ručju Općine ili njezinog dijela ili zbog drugih opravdanih razloga može joj se ukinuti status javnog dobra u općoj uporabi, a nekretnina kojoj prestaje taj status ostaje u vlasništvu Općine.</w:t>
      </w:r>
    </w:p>
    <w:p w14:paraId="07A717C5" w14:textId="77777777" w:rsidR="00812C07" w:rsidRDefault="00B13C9A">
      <w:pPr>
        <w:ind w:left="71"/>
      </w:pPr>
      <w:r>
        <w:t>Od</w:t>
      </w:r>
      <w:r w:rsidR="005372A8">
        <w:t>luku o ukidanju statusa javnog dobra u općoj uporabi nerazvrstane ceste ili njezinog dijela donosi</w:t>
      </w:r>
      <w:r w:rsidR="00CF59A5">
        <w:t xml:space="preserve"> Općinsko vijeće Općine Breznički Hum</w:t>
      </w:r>
      <w:r w:rsidR="005372A8">
        <w:t>.</w:t>
      </w:r>
    </w:p>
    <w:p w14:paraId="30479FF5" w14:textId="77777777" w:rsidR="00812C07" w:rsidRDefault="00B13C9A">
      <w:pPr>
        <w:spacing w:after="283" w:line="259" w:lineRule="auto"/>
        <w:ind w:left="1630" w:right="1670" w:hanging="10"/>
        <w:jc w:val="center"/>
      </w:pPr>
      <w:r>
        <w:rPr>
          <w:sz w:val="26"/>
        </w:rPr>
        <w:lastRenderedPageBreak/>
        <w:t>Članak</w:t>
      </w:r>
      <w:r w:rsidR="005372A8">
        <w:rPr>
          <w:sz w:val="26"/>
        </w:rPr>
        <w:t xml:space="preserve"> 4.</w:t>
      </w:r>
    </w:p>
    <w:p w14:paraId="46D0471B" w14:textId="77777777" w:rsidR="00812C07" w:rsidRDefault="005372A8">
      <w:pPr>
        <w:ind w:left="403" w:firstLine="0"/>
      </w:pPr>
      <w:r>
        <w:t>Pojedini izrazi, u s</w:t>
      </w:r>
      <w:r w:rsidR="00CF59A5">
        <w:t xml:space="preserve">mislu ove </w:t>
      </w:r>
      <w:r w:rsidR="00B13C9A">
        <w:t>Od</w:t>
      </w:r>
      <w:r w:rsidR="00CF59A5">
        <w:t>luke, imaju slijedeće znač</w:t>
      </w:r>
      <w:r>
        <w:t>enje:</w:t>
      </w:r>
    </w:p>
    <w:p w14:paraId="3F44AD20" w14:textId="77777777" w:rsidR="00812C07" w:rsidRDefault="005372A8">
      <w:pPr>
        <w:spacing w:after="11"/>
        <w:ind w:left="735" w:hanging="324"/>
      </w:pPr>
      <w:r>
        <w:rPr>
          <w:noProof/>
        </w:rPr>
        <w:drawing>
          <wp:inline distT="0" distB="0" distL="0" distR="0" wp14:anchorId="4032D63E" wp14:editId="7951D65F">
            <wp:extent cx="246971" cy="64032"/>
            <wp:effectExtent l="0" t="0" r="0" b="0"/>
            <wp:docPr id="93181" name="Picture 93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1" name="Picture 931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971" cy="6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</w:t>
      </w:r>
      <w:bookmarkStart w:id="1" w:name="_Hlk159839880"/>
      <w:r>
        <w:t>nerazvrstana cesta " je cesta na p</w:t>
      </w:r>
      <w:r w:rsidR="00B13C9A">
        <w:t>od</w:t>
      </w:r>
      <w:r>
        <w:t>ručju Općine koja se koristi za promet vozilima, koju svatko može slob</w:t>
      </w:r>
      <w:r w:rsidR="00B13C9A">
        <w:t>od</w:t>
      </w:r>
      <w:r>
        <w:t xml:space="preserve">no koristiti na </w:t>
      </w:r>
      <w:r w:rsidR="00182BD4">
        <w:t>način</w:t>
      </w:r>
      <w:r>
        <w:t xml:space="preserve"> i p</w:t>
      </w:r>
      <w:r w:rsidR="00B13C9A">
        <w:t>od</w:t>
      </w:r>
      <w:r>
        <w:t xml:space="preserve"> uvjetima propisanim zakonom kojim se ureduju ceste, drugim propisima i ovom </w:t>
      </w:r>
      <w:r w:rsidR="00B13C9A">
        <w:t>Od</w:t>
      </w:r>
      <w:r>
        <w:t>lukom, a koja nije razvrstana kao javna cesta,</w:t>
      </w:r>
    </w:p>
    <w:bookmarkEnd w:id="1"/>
    <w:p w14:paraId="48B2880E" w14:textId="77777777" w:rsidR="00812C07" w:rsidRDefault="005372A8">
      <w:pPr>
        <w:spacing w:after="0"/>
        <w:ind w:left="403" w:firstLine="0"/>
      </w:pPr>
      <w:r>
        <w:rPr>
          <w:noProof/>
        </w:rPr>
        <w:drawing>
          <wp:inline distT="0" distB="0" distL="0" distR="0" wp14:anchorId="5399F026" wp14:editId="539EC289">
            <wp:extent cx="256118" cy="68606"/>
            <wp:effectExtent l="0" t="0" r="0" b="0"/>
            <wp:docPr id="93183" name="Picture 93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3" name="Picture 931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118" cy="6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raskrižje" je prometna površina na kojoj se u istoj razini ili na </w:t>
      </w:r>
      <w:r w:rsidR="00182BD4">
        <w:t>različitim</w:t>
      </w:r>
      <w:r>
        <w:t xml:space="preserve"> razinama križaju dvije ili više cesta ili na kojoj se više cesta spaja u širu prometnu površinu, </w:t>
      </w:r>
      <w:r>
        <w:rPr>
          <w:noProof/>
        </w:rPr>
        <w:drawing>
          <wp:inline distT="0" distB="0" distL="0" distR="0" wp14:anchorId="0C99EEB8" wp14:editId="0867C05F">
            <wp:extent cx="292706" cy="64032"/>
            <wp:effectExtent l="0" t="0" r="0" b="0"/>
            <wp:docPr id="93185" name="Picture 93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" name="Picture 931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706" cy="6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križanje " je prometna površina na kojoj se u istoj razini ili na različitim razinama križaju cesta i druga prometna infrastruktura,</w:t>
      </w:r>
    </w:p>
    <w:p w14:paraId="041A5C5A" w14:textId="77777777" w:rsidR="00812C07" w:rsidRDefault="005372A8">
      <w:pPr>
        <w:ind w:left="764" w:hanging="353"/>
      </w:pPr>
      <w:r>
        <w:rPr>
          <w:noProof/>
        </w:rPr>
        <w:drawing>
          <wp:inline distT="0" distB="0" distL="0" distR="0" wp14:anchorId="0F4BA07B" wp14:editId="6358495A">
            <wp:extent cx="251544" cy="64032"/>
            <wp:effectExtent l="0" t="0" r="0" b="0"/>
            <wp:docPr id="93187" name="Picture 93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7" name="Picture 931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544" cy="6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redovito </w:t>
      </w:r>
      <w:r w:rsidR="00B13C9A">
        <w:t>od</w:t>
      </w:r>
      <w:r w:rsidR="00DD2019">
        <w:t>ržavanje nerazvrstane ceste" č</w:t>
      </w:r>
      <w:r>
        <w:t>ini skup mjera i radn</w:t>
      </w:r>
      <w:r w:rsidR="00DD2019">
        <w:t>ji koje se obavljaju tijekom već</w:t>
      </w:r>
      <w:r>
        <w:t>eg dijela g</w:t>
      </w:r>
      <w:r w:rsidR="00B13C9A">
        <w:t>od</w:t>
      </w:r>
      <w:r>
        <w:t>ine ili cijel</w:t>
      </w:r>
      <w:r w:rsidR="00DD2019">
        <w:t>e g</w:t>
      </w:r>
      <w:r w:rsidR="00B13C9A">
        <w:t>od</w:t>
      </w:r>
      <w:r w:rsidR="00DD2019">
        <w:t xml:space="preserve">ine </w:t>
      </w:r>
      <w:r w:rsidR="00182BD4">
        <w:t>uključujući</w:t>
      </w:r>
      <w:r>
        <w:t xml:space="preserve"> i sve objekte i instalacije, sa svrhom </w:t>
      </w:r>
      <w:r w:rsidR="00B13C9A">
        <w:t>od</w:t>
      </w:r>
      <w:r>
        <w:t>ržavanja proh</w:t>
      </w:r>
      <w:r w:rsidR="00B13C9A">
        <w:t>od</w:t>
      </w:r>
      <w:r>
        <w:t xml:space="preserve">nosti i </w:t>
      </w:r>
      <w:r w:rsidR="00182BD4">
        <w:t>tehničke</w:t>
      </w:r>
      <w:r>
        <w:t xml:space="preserve"> ispravnosti ceste i sigurnosti prometa na njoj,</w:t>
      </w:r>
    </w:p>
    <w:p w14:paraId="0255A551" w14:textId="77777777" w:rsidR="00812C07" w:rsidRDefault="005372A8">
      <w:pPr>
        <w:numPr>
          <w:ilvl w:val="0"/>
          <w:numId w:val="1"/>
        </w:numPr>
        <w:spacing w:after="0"/>
        <w:ind w:hanging="360"/>
      </w:pPr>
      <w:r>
        <w:t xml:space="preserve">„ izvanredno </w:t>
      </w:r>
      <w:r w:rsidR="00B13C9A">
        <w:t>od</w:t>
      </w:r>
      <w:r>
        <w:t>ržavanje nerazvrstane ceste" su povremeni radovi koji se obavljaju radi mjestimičnog poboljšanja pojedinih d</w:t>
      </w:r>
      <w:r w:rsidR="00DD2019">
        <w:t>ijelova ceste bez izmjene tehnič</w:t>
      </w:r>
      <w:r>
        <w:t>kih elemenata ceste, osiguranja sigurnosti, stabilnosti i trajnosti ce</w:t>
      </w:r>
      <w:r w:rsidR="00DD2019">
        <w:t>ste i cestovnih objekata i poveć</w:t>
      </w:r>
      <w:r>
        <w:t>anja sigurnosti prometa,</w:t>
      </w:r>
    </w:p>
    <w:p w14:paraId="2AB3C5E1" w14:textId="77777777" w:rsidR="00812C07" w:rsidRDefault="005372A8">
      <w:pPr>
        <w:numPr>
          <w:ilvl w:val="0"/>
          <w:numId w:val="1"/>
        </w:numPr>
        <w:spacing w:after="3"/>
        <w:ind w:hanging="360"/>
      </w:pPr>
      <w:r>
        <w:t xml:space="preserve">„prekomjerna uporaba nerazvrstane ceste" je privremeno ili trajno </w:t>
      </w:r>
      <w:r w:rsidR="00182BD4">
        <w:t>povećanje</w:t>
      </w:r>
      <w:r>
        <w:t xml:space="preserve"> prometa teških i srednje teških vozila na cesti ili njezinom dijelu koje nastaje kao posljedica eksploa</w:t>
      </w:r>
      <w:r w:rsidR="00DD2019">
        <w:t>tacije mineralnih sirovina, sječ</w:t>
      </w:r>
      <w:r>
        <w:t>e šuma, industrijske proizv</w:t>
      </w:r>
      <w:r w:rsidR="00B13C9A">
        <w:t>od</w:t>
      </w:r>
      <w:r>
        <w:t xml:space="preserve">nje, </w:t>
      </w:r>
      <w:r w:rsidR="00182BD4">
        <w:t>izvođenja</w:t>
      </w:r>
      <w:r w:rsidR="00DD2019">
        <w:t xml:space="preserve"> </w:t>
      </w:r>
      <w:r w:rsidR="00182BD4">
        <w:t>građevinskih</w:t>
      </w:r>
      <w:r w:rsidR="00DD2019">
        <w:t xml:space="preserve"> radova i slič</w:t>
      </w:r>
      <w:r>
        <w:t>nih djelatnosti,</w:t>
      </w:r>
    </w:p>
    <w:p w14:paraId="4DBB1E15" w14:textId="77777777" w:rsidR="00812C07" w:rsidRDefault="005372A8">
      <w:pPr>
        <w:spacing w:after="284"/>
        <w:ind w:left="418" w:firstLine="0"/>
      </w:pPr>
      <w:r>
        <w:rPr>
          <w:noProof/>
        </w:rPr>
        <w:drawing>
          <wp:inline distT="0" distB="0" distL="0" distR="0" wp14:anchorId="4D02E427" wp14:editId="02F77993">
            <wp:extent cx="50309" cy="18295"/>
            <wp:effectExtent l="0" t="0" r="0" b="0"/>
            <wp:docPr id="6268" name="Picture 6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8" name="Picture 62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„ izvanredni prijevoz" je prijevoz vozilima koja sama ili s teretom premašuje propisane dimenzije ili ukupnu masu, </w:t>
      </w:r>
      <w:r w:rsidR="00B13C9A">
        <w:t>od</w:t>
      </w:r>
      <w:r>
        <w:t xml:space="preserve">nosno propisana osovinska </w:t>
      </w:r>
      <w:r w:rsidR="00182BD4">
        <w:t>opterećenja</w:t>
      </w:r>
      <w:r>
        <w:t xml:space="preserve">, </w:t>
      </w:r>
      <w:r>
        <w:rPr>
          <w:noProof/>
        </w:rPr>
        <w:drawing>
          <wp:inline distT="0" distB="0" distL="0" distR="0" wp14:anchorId="6AFFA1DD" wp14:editId="6BF19498">
            <wp:extent cx="288133" cy="68606"/>
            <wp:effectExtent l="0" t="0" r="0" b="0"/>
            <wp:docPr id="93189" name="Picture 93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9" name="Picture 9318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133" cy="6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drugim nerazvrstanim javnim prometnim površinama " smatraju se površine za promet u </w:t>
      </w:r>
      <w:r w:rsidR="00DD2019">
        <w:t>mirovanju — parkirališta, pješač</w:t>
      </w:r>
      <w:r>
        <w:t>ke staze, pješački trgovi, javna stubišta, pristupne ceste do industrijskih i drugih objekata što s</w:t>
      </w:r>
      <w:r w:rsidR="00DD2019">
        <w:t>e koristi za javni promet i slič</w:t>
      </w:r>
      <w:r>
        <w:t>no.</w:t>
      </w:r>
    </w:p>
    <w:p w14:paraId="1E7DF834" w14:textId="77777777" w:rsidR="00812C07" w:rsidRDefault="00B13C9A">
      <w:pPr>
        <w:spacing w:after="309" w:line="259" w:lineRule="auto"/>
        <w:ind w:left="1630" w:right="1627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5.</w:t>
      </w:r>
    </w:p>
    <w:p w14:paraId="61A79DEF" w14:textId="77777777" w:rsidR="00812C07" w:rsidRDefault="005372A8">
      <w:pPr>
        <w:spacing w:after="1"/>
        <w:ind w:left="71"/>
      </w:pPr>
      <w:r>
        <w:t>Mre</w:t>
      </w:r>
      <w:r w:rsidR="00DD2019">
        <w:t>žu nerazvrstanih cesta na p</w:t>
      </w:r>
      <w:r w:rsidR="00B13C9A">
        <w:t>od</w:t>
      </w:r>
      <w:r w:rsidR="00DD2019">
        <w:t>ručju Općine čine: ulič</w:t>
      </w:r>
      <w:r>
        <w:t xml:space="preserve">ne ceste, ceste u naselju </w:t>
      </w:r>
      <w:r>
        <w:rPr>
          <w:noProof/>
        </w:rPr>
        <w:drawing>
          <wp:inline distT="0" distB="0" distL="0" distR="0" wp14:anchorId="2DDE7EFC" wp14:editId="4BBA5573">
            <wp:extent cx="91470" cy="13721"/>
            <wp:effectExtent l="0" t="0" r="0" b="0"/>
            <wp:docPr id="6272" name="Picture 6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" name="Picture 627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70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un</w:t>
      </w:r>
      <w:r w:rsidR="00DD2019">
        <w:t xml:space="preserve">utar granica </w:t>
      </w:r>
      <w:r w:rsidR="00182BD4">
        <w:t>građevinskog</w:t>
      </w:r>
      <w:r w:rsidR="00DD2019">
        <w:t xml:space="preserve"> p</w:t>
      </w:r>
      <w:r w:rsidR="00B13C9A">
        <w:t>od</w:t>
      </w:r>
      <w:r w:rsidR="00DD2019">
        <w:t>ruč</w:t>
      </w:r>
      <w:r>
        <w:t>ja i poljski putevi, koje nisu razvrstane po posebnim prop</w:t>
      </w:r>
      <w:r w:rsidR="00DD2019">
        <w:t>isima u javne ceste, biciklistič</w:t>
      </w:r>
      <w:r>
        <w:t xml:space="preserve">ke staze te druge nerazvrstane javne prometne površine na kojima se </w:t>
      </w:r>
      <w:r w:rsidR="00B13C9A">
        <w:t>od</w:t>
      </w:r>
      <w:r>
        <w:t>vija promet.</w:t>
      </w:r>
    </w:p>
    <w:p w14:paraId="7662B8C1" w14:textId="77777777" w:rsidR="00B13C9A" w:rsidRDefault="005372A8" w:rsidP="00E2044C">
      <w:pPr>
        <w:spacing w:after="302"/>
        <w:ind w:left="0"/>
      </w:pPr>
      <w:r>
        <w:t xml:space="preserve">Nerazvrstane ceste koriste se na način koji omogućuje uredno </w:t>
      </w:r>
      <w:r w:rsidR="00B13C9A">
        <w:t>od</w:t>
      </w:r>
      <w:r>
        <w:t xml:space="preserve">vijanje prometa, korištenje, uporaba, </w:t>
      </w:r>
      <w:r w:rsidR="00182BD4">
        <w:t>sigurnost</w:t>
      </w:r>
      <w:r>
        <w:t xml:space="preserve"> sudionika u prometu i ne oštećuju cestu.</w:t>
      </w:r>
    </w:p>
    <w:p w14:paraId="4456C9A3" w14:textId="77777777" w:rsidR="00812C07" w:rsidRDefault="005372A8">
      <w:pPr>
        <w:spacing w:after="260" w:line="259" w:lineRule="auto"/>
        <w:ind w:left="1630" w:right="1735" w:hanging="10"/>
        <w:jc w:val="center"/>
      </w:pPr>
      <w:r>
        <w:rPr>
          <w:sz w:val="26"/>
        </w:rPr>
        <w:t>Članak 6.</w:t>
      </w:r>
    </w:p>
    <w:p w14:paraId="50824011" w14:textId="77777777" w:rsidR="00812C07" w:rsidRDefault="005372A8">
      <w:pPr>
        <w:spacing w:after="12"/>
        <w:ind w:left="71"/>
      </w:pPr>
      <w:r>
        <w:t>Uličnom cestom smatra se izgrađena cestovna površina u ulici naselja, a koja nije razvrstana u javnu cestu.</w:t>
      </w:r>
    </w:p>
    <w:p w14:paraId="2FE09B74" w14:textId="77777777" w:rsidR="00812C07" w:rsidRDefault="005372A8">
      <w:pPr>
        <w:spacing w:after="7"/>
        <w:ind w:left="7"/>
      </w:pPr>
      <w:r>
        <w:t xml:space="preserve">Cestom u naselju smatra se cestovna površina što prolazi kroz </w:t>
      </w:r>
      <w:r w:rsidR="00182BD4">
        <w:t>neizgrađeni</w:t>
      </w:r>
      <w:r>
        <w:t xml:space="preserve"> dio naselja i koja nije razvrstana u javnu cestu.</w:t>
      </w:r>
    </w:p>
    <w:p w14:paraId="56B86B5C" w14:textId="77777777" w:rsidR="00812C07" w:rsidRDefault="005372A8">
      <w:pPr>
        <w:spacing w:after="0"/>
        <w:ind w:left="71"/>
      </w:pPr>
      <w:r>
        <w:t>Poljski put je površina koja se koristi za pristup poljoprivrednom i šumskom zemljištu i pristupačan je većem broju raznih korisnika po bilo kojoj osnovi.</w:t>
      </w:r>
    </w:p>
    <w:p w14:paraId="7BFB876D" w14:textId="77777777" w:rsidR="00812C07" w:rsidRDefault="005372A8">
      <w:pPr>
        <w:spacing w:after="0"/>
        <w:ind w:left="71"/>
      </w:pPr>
      <w:r>
        <w:lastRenderedPageBreak/>
        <w:t xml:space="preserve">Biciklistička staza je prometna površina namijenjena za promet bicikala, izgrađena </w:t>
      </w:r>
      <w:r w:rsidR="00B13C9A">
        <w:t>od</w:t>
      </w:r>
      <w:r>
        <w:t xml:space="preserve">vojeno </w:t>
      </w:r>
      <w:r w:rsidR="00B13C9A">
        <w:t>od</w:t>
      </w:r>
      <w:r>
        <w:t xml:space="preserve"> kolnika, označena </w:t>
      </w:r>
      <w:r w:rsidR="00B13C9A">
        <w:t>od</w:t>
      </w:r>
      <w:r>
        <w:t>govarajućom prometnom signalizacijom.</w:t>
      </w:r>
    </w:p>
    <w:p w14:paraId="7B876D16" w14:textId="77777777" w:rsidR="00812C07" w:rsidRDefault="005372A8">
      <w:pPr>
        <w:spacing w:after="9"/>
        <w:ind w:left="71"/>
      </w:pPr>
      <w:r>
        <w:t>Biciklistička traka je dio kolnika namijenjen za promet bicikala, označen prometnom signalizacijom.</w:t>
      </w:r>
    </w:p>
    <w:p w14:paraId="1570D503" w14:textId="77777777" w:rsidR="00812C07" w:rsidRDefault="005372A8">
      <w:pPr>
        <w:spacing w:after="260"/>
        <w:ind w:left="71" w:right="108"/>
      </w:pPr>
      <w:r>
        <w:t>Drugim nerazvrstanim javnim prometnim površinama smatraju se površine za promet u mirovanju — parkirališta, pješačke staze, pješački trgovi, javna stubišta, pristupne ceste do industrijskih i drugih objekata što se koristi za javni promet i slično.</w:t>
      </w:r>
    </w:p>
    <w:p w14:paraId="24A89CD9" w14:textId="77777777" w:rsidR="00812C07" w:rsidRDefault="005372A8">
      <w:pPr>
        <w:spacing w:after="279" w:line="259" w:lineRule="auto"/>
        <w:ind w:left="1630" w:right="1699" w:hanging="10"/>
        <w:jc w:val="center"/>
      </w:pPr>
      <w:r>
        <w:rPr>
          <w:sz w:val="26"/>
        </w:rPr>
        <w:t>Članak 7.</w:t>
      </w:r>
    </w:p>
    <w:p w14:paraId="7395F29E" w14:textId="77777777" w:rsidR="00812C07" w:rsidRDefault="005372A8">
      <w:pPr>
        <w:spacing w:after="4"/>
        <w:ind w:left="727" w:firstLine="0"/>
      </w:pPr>
      <w:r>
        <w:t>Nerazvrstanu cestu čine:</w:t>
      </w:r>
    </w:p>
    <w:p w14:paraId="5A8983AB" w14:textId="77777777" w:rsidR="00812C07" w:rsidRDefault="005372A8">
      <w:pPr>
        <w:spacing w:after="280"/>
        <w:ind w:left="403" w:hanging="7"/>
      </w:pPr>
      <w:r>
        <w:rPr>
          <w:noProof/>
        </w:rPr>
        <w:drawing>
          <wp:inline distT="0" distB="0" distL="0" distR="0" wp14:anchorId="466CF6B1" wp14:editId="5D40BCF1">
            <wp:extent cx="45735" cy="18295"/>
            <wp:effectExtent l="0" t="0" r="0" b="0"/>
            <wp:docPr id="17047" name="Picture 17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7" name="Picture 170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cestovna </w:t>
      </w:r>
      <w:r w:rsidR="00182BD4">
        <w:t>građevina</w:t>
      </w:r>
      <w:r>
        <w:t xml:space="preserve"> (donji stroj, kolnička konstrukcija, sustav za </w:t>
      </w:r>
      <w:r w:rsidR="00B13C9A">
        <w:t>od</w:t>
      </w:r>
      <w:r>
        <w:t>v</w:t>
      </w:r>
      <w:r w:rsidR="00B13C9A">
        <w:t>od</w:t>
      </w:r>
      <w:r>
        <w:t>nju atmosferskih v</w:t>
      </w:r>
      <w:r w:rsidR="00B13C9A">
        <w:t>od</w:t>
      </w:r>
      <w:r>
        <w:t xml:space="preserve">a s nerazvrstane ceste, drenaže, most, propust, galerija, potporni i obložni zid), nogostup, biciklističke staze te sve druge prometne površine na pripadajućem zemljištu (zelene površine, ugibališta, parkirališta, okretišta, stajališta javnog prijevoza i slično), </w:t>
      </w:r>
      <w:r>
        <w:rPr>
          <w:noProof/>
        </w:rPr>
        <w:drawing>
          <wp:inline distT="0" distB="0" distL="0" distR="0" wp14:anchorId="179D3ED2" wp14:editId="067FCCE5">
            <wp:extent cx="45735" cy="18294"/>
            <wp:effectExtent l="0" t="0" r="0" b="0"/>
            <wp:docPr id="17048" name="Picture 17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8" name="Picture 170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82BD4">
        <w:t>građevna</w:t>
      </w:r>
      <w:r>
        <w:t xml:space="preserve"> čestica, </w:t>
      </w:r>
      <w:r w:rsidR="00B13C9A">
        <w:t>od</w:t>
      </w:r>
      <w:r>
        <w:t>nosno cestovno zemljište u površini koju čine površina zemljišta na kojoj prema projektu treba izgradit</w:t>
      </w:r>
      <w:r w:rsidR="00DD2019">
        <w:t>i ili je izgrađena cestovna građ</w:t>
      </w:r>
      <w:r>
        <w:t xml:space="preserve">evina, površina zemljišnog pojasa te površina zemljišta na kojima su prema projektu ceste </w:t>
      </w:r>
      <w:r w:rsidR="00182BD4">
        <w:t>izgrađene</w:t>
      </w:r>
      <w:r>
        <w:t xml:space="preserve"> ili se trebaju izgraditi </w:t>
      </w:r>
      <w:r w:rsidR="00182BD4">
        <w:t>građevine</w:t>
      </w:r>
      <w:r>
        <w:t xml:space="preserve"> za potrebe </w:t>
      </w:r>
      <w:r w:rsidR="00B13C9A">
        <w:t>od</w:t>
      </w:r>
      <w:r>
        <w:t>ržavanja ceste i pružanja usluga vozač</w:t>
      </w:r>
      <w:r w:rsidR="00DD2019">
        <w:t xml:space="preserve">ima i putnicima (objekti za </w:t>
      </w:r>
      <w:r w:rsidR="00B13C9A">
        <w:t>od</w:t>
      </w:r>
      <w:r w:rsidR="00DD2019">
        <w:t>rž</w:t>
      </w:r>
      <w:r>
        <w:t xml:space="preserve">avanje cesta, upravljanje i nadzor prometa, benzinske postaje, servisi i drugo), </w:t>
      </w:r>
      <w:r>
        <w:rPr>
          <w:noProof/>
        </w:rPr>
        <w:drawing>
          <wp:inline distT="0" distB="0" distL="0" distR="0" wp14:anchorId="6FE40F0E" wp14:editId="1B229030">
            <wp:extent cx="45735" cy="22869"/>
            <wp:effectExtent l="0" t="0" r="0" b="0"/>
            <wp:docPr id="19702" name="Picture 19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" name="Picture 1970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019">
        <w:t xml:space="preserve"> zemljiš</w:t>
      </w:r>
      <w:r>
        <w:t>ni pojas s obiju strana</w:t>
      </w:r>
      <w:r w:rsidR="00DD2019">
        <w:t xml:space="preserve"> potreban za nesmetano </w:t>
      </w:r>
      <w:r w:rsidR="00B13C9A">
        <w:t>od</w:t>
      </w:r>
      <w:r w:rsidR="00DD2019">
        <w:t>ržavanje ceste š</w:t>
      </w:r>
      <w:r>
        <w:t xml:space="preserve">irine prema projektu ceste; </w:t>
      </w:r>
      <w:r>
        <w:rPr>
          <w:noProof/>
        </w:rPr>
        <w:drawing>
          <wp:inline distT="0" distB="0" distL="0" distR="0" wp14:anchorId="18023DE8" wp14:editId="290DB72A">
            <wp:extent cx="45735" cy="22869"/>
            <wp:effectExtent l="0" t="0" r="0" b="0"/>
            <wp:docPr id="19703" name="Picture 19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" name="Picture 1970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019">
        <w:t xml:space="preserve"> priključ</w:t>
      </w:r>
      <w:r>
        <w:t>ci i sve prometn</w:t>
      </w:r>
      <w:r w:rsidR="00DD2019">
        <w:t xml:space="preserve">e i druge površine na </w:t>
      </w:r>
      <w:r w:rsidR="00182BD4">
        <w:t>pripadajućem</w:t>
      </w:r>
      <w:r w:rsidR="00DD2019">
        <w:t xml:space="preserve"> cestovnom zemljiš</w:t>
      </w:r>
      <w:r>
        <w:t xml:space="preserve">tu; </w:t>
      </w:r>
      <w:r>
        <w:rPr>
          <w:noProof/>
        </w:rPr>
        <w:drawing>
          <wp:inline distT="0" distB="0" distL="0" distR="0" wp14:anchorId="0E387D7C" wp14:editId="2832AC81">
            <wp:extent cx="45735" cy="18295"/>
            <wp:effectExtent l="0" t="0" r="0" b="0"/>
            <wp:docPr id="19704" name="Picture 19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4" name="Picture 1970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prometna signalizacija (vertikalna, horizontalna i svjetlosna) i oprema za upravljanje i nadzor prometa; </w:t>
      </w:r>
      <w:r>
        <w:rPr>
          <w:noProof/>
        </w:rPr>
        <w:drawing>
          <wp:inline distT="0" distB="0" distL="0" distR="0" wp14:anchorId="3B109C04" wp14:editId="073E266A">
            <wp:extent cx="45735" cy="18295"/>
            <wp:effectExtent l="0" t="0" r="0" b="0"/>
            <wp:docPr id="19705" name="Picture 19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5" name="Picture 1970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019">
        <w:t xml:space="preserve"> oprema (zaš</w:t>
      </w:r>
      <w:r>
        <w:t>titne o</w:t>
      </w:r>
      <w:r w:rsidR="00DD2019">
        <w:t xml:space="preserve">grade, </w:t>
      </w:r>
      <w:r w:rsidR="00B13C9A">
        <w:t>od</w:t>
      </w:r>
      <w:r w:rsidR="00DD2019">
        <w:t xml:space="preserve">bojnici, </w:t>
      </w:r>
      <w:r w:rsidR="00182BD4">
        <w:t>uređaji</w:t>
      </w:r>
      <w:r w:rsidR="00DD2019">
        <w:t xml:space="preserve"> za zaš</w:t>
      </w:r>
      <w:r>
        <w:t xml:space="preserve">titu buke i Sl.); </w:t>
      </w:r>
      <w:r>
        <w:rPr>
          <w:noProof/>
        </w:rPr>
        <w:drawing>
          <wp:inline distT="0" distB="0" distL="0" distR="0" wp14:anchorId="765465A1" wp14:editId="1ECBC960">
            <wp:extent cx="45735" cy="18295"/>
            <wp:effectExtent l="0" t="0" r="0" b="0"/>
            <wp:docPr id="19706" name="Picture 19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6" name="Picture 1970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javna rasvjeta u funkciji prometa;</w:t>
      </w:r>
    </w:p>
    <w:p w14:paraId="688D2317" w14:textId="77777777" w:rsidR="00812C07" w:rsidRDefault="00F1114C">
      <w:pPr>
        <w:spacing w:after="171" w:line="259" w:lineRule="auto"/>
        <w:ind w:left="1630" w:right="1526" w:hanging="10"/>
        <w:jc w:val="center"/>
      </w:pPr>
      <w:r>
        <w:rPr>
          <w:sz w:val="26"/>
        </w:rPr>
        <w:t>Č</w:t>
      </w:r>
      <w:r w:rsidR="005372A8">
        <w:rPr>
          <w:sz w:val="26"/>
        </w:rPr>
        <w:t>lanak 8.</w:t>
      </w:r>
    </w:p>
    <w:p w14:paraId="09881FBF" w14:textId="77777777" w:rsidR="00812C07" w:rsidRDefault="00DD2019">
      <w:pPr>
        <w:spacing w:after="2"/>
        <w:ind w:left="71"/>
      </w:pPr>
      <w:r>
        <w:t>Nerazvrstane ceste iz č</w:t>
      </w:r>
      <w:r w:rsidR="005372A8">
        <w:t xml:space="preserve">lanka 5. ove </w:t>
      </w:r>
      <w:r w:rsidR="00B13C9A">
        <w:t>Od</w:t>
      </w:r>
      <w:r w:rsidR="005372A8">
        <w:t>luke dijele</w:t>
      </w:r>
      <w:r>
        <w:t xml:space="preserve"> se na kategorije koje su </w:t>
      </w:r>
      <w:r w:rsidR="00B13C9A">
        <w:t>od</w:t>
      </w:r>
      <w:r>
        <w:t xml:space="preserve"> veće važnosti za stanovništvo Opć</w:t>
      </w:r>
      <w:r w:rsidR="005372A8">
        <w:t>ine, prema kategoriji</w:t>
      </w:r>
      <w:r>
        <w:t xml:space="preserve"> razvrstavanja ili po </w:t>
      </w:r>
      <w:r w:rsidR="00B13C9A">
        <w:t>od</w:t>
      </w:r>
      <w:r>
        <w:t>luci Općinskog vijeć</w:t>
      </w:r>
      <w:r w:rsidR="005372A8">
        <w:t>a grade se, rekonstrui</w:t>
      </w:r>
      <w:r>
        <w:t xml:space="preserve">raju, redovito i izvanredno </w:t>
      </w:r>
      <w:r w:rsidR="00B13C9A">
        <w:t>od</w:t>
      </w:r>
      <w:r>
        <w:t>rž</w:t>
      </w:r>
      <w:r w:rsidR="005372A8">
        <w:t>avaju.</w:t>
      </w:r>
    </w:p>
    <w:p w14:paraId="46369590" w14:textId="77777777" w:rsidR="00812C07" w:rsidRDefault="005372A8">
      <w:pPr>
        <w:spacing w:after="2"/>
        <w:ind w:left="71"/>
      </w:pPr>
      <w:r>
        <w:t>Poljski putovi druge kategorije — svi ostali poljski putovi koji se nalaze izvan granica građevinskog p</w:t>
      </w:r>
      <w:r w:rsidR="00B13C9A">
        <w:t>od</w:t>
      </w:r>
      <w:r>
        <w:t>ruč</w:t>
      </w:r>
      <w:r w:rsidR="00F1114C">
        <w:t>ja naselja Breznički Hum</w:t>
      </w:r>
      <w:r>
        <w:t>.</w:t>
      </w:r>
    </w:p>
    <w:p w14:paraId="3714917A" w14:textId="77777777" w:rsidR="00B13C9A" w:rsidRPr="00E2044C" w:rsidRDefault="005372A8" w:rsidP="00E2044C">
      <w:pPr>
        <w:spacing w:after="244" w:line="249" w:lineRule="auto"/>
        <w:ind w:left="89" w:right="0" w:hanging="10"/>
        <w:jc w:val="left"/>
        <w:rPr>
          <w:sz w:val="26"/>
        </w:rPr>
      </w:pPr>
      <w:r>
        <w:rPr>
          <w:sz w:val="26"/>
        </w:rPr>
        <w:t xml:space="preserve">11. UPRAVLJANJE 1 </w:t>
      </w:r>
      <w:r w:rsidR="00B13C9A">
        <w:rPr>
          <w:sz w:val="26"/>
        </w:rPr>
        <w:t>OD</w:t>
      </w:r>
      <w:r>
        <w:rPr>
          <w:sz w:val="26"/>
        </w:rPr>
        <w:t>RŽAVANJE NERAZVRSTANIH CESTA</w:t>
      </w:r>
    </w:p>
    <w:p w14:paraId="2B1DB8D5" w14:textId="77777777" w:rsidR="00812C07" w:rsidRDefault="005372A8">
      <w:pPr>
        <w:spacing w:after="181" w:line="259" w:lineRule="auto"/>
        <w:ind w:left="1630" w:right="1570" w:hanging="10"/>
        <w:jc w:val="center"/>
      </w:pPr>
      <w:r>
        <w:rPr>
          <w:sz w:val="26"/>
        </w:rPr>
        <w:t>Članak 9.</w:t>
      </w:r>
    </w:p>
    <w:p w14:paraId="2E48901B" w14:textId="77777777" w:rsidR="00812C07" w:rsidRDefault="005372A8">
      <w:pPr>
        <w:ind w:left="71"/>
      </w:pPr>
      <w:r>
        <w:t xml:space="preserve">Obavljanje radova na </w:t>
      </w:r>
      <w:r w:rsidR="00B13C9A">
        <w:t>od</w:t>
      </w:r>
      <w:r>
        <w:t>ržavanju, rekonstrukciji i izgradnji nerazvrstanih cesta na p</w:t>
      </w:r>
      <w:r w:rsidR="00B13C9A">
        <w:t>od</w:t>
      </w:r>
      <w:r>
        <w:t>ručju Općine ureduju se u skladu s Zakonom o komunalnom gosp</w:t>
      </w:r>
      <w:r w:rsidR="00B13C9A">
        <w:t>od</w:t>
      </w:r>
      <w:r>
        <w:t xml:space="preserve">arstvu i </w:t>
      </w:r>
      <w:r w:rsidR="00B13C9A">
        <w:t>od</w:t>
      </w:r>
      <w:r>
        <w:t xml:space="preserve">lukama o načinu obavljanja komunalnih djelatnosti i drugih </w:t>
      </w:r>
      <w:r w:rsidR="00B13C9A">
        <w:t>od</w:t>
      </w:r>
      <w:r>
        <w:t>govarajućih zakona.</w:t>
      </w:r>
    </w:p>
    <w:p w14:paraId="30CD35A6" w14:textId="77777777" w:rsidR="00812C07" w:rsidRDefault="005372A8">
      <w:pPr>
        <w:spacing w:after="321"/>
        <w:ind w:left="71"/>
      </w:pPr>
      <w:r>
        <w:t>Komunalni redar Jedinstvenog</w:t>
      </w:r>
      <w:r w:rsidR="00F1114C">
        <w:t xml:space="preserve"> upravnog </w:t>
      </w:r>
      <w:r w:rsidR="00B13C9A">
        <w:t>od</w:t>
      </w:r>
      <w:r w:rsidR="00F1114C">
        <w:t>jela Općine Breznički Hum</w:t>
      </w:r>
      <w:r>
        <w:t xml:space="preserve"> kontinuirano prati stanje na nerazvrstanim cestama, predlaže i prov</w:t>
      </w:r>
      <w:r w:rsidR="00B13C9A">
        <w:t>od</w:t>
      </w:r>
      <w:r>
        <w:t>i mjere koje unapređuju sustav prometne infrastrukture te v</w:t>
      </w:r>
      <w:r w:rsidR="00B13C9A">
        <w:t>od</w:t>
      </w:r>
      <w:r>
        <w:t xml:space="preserve">i </w:t>
      </w:r>
      <w:r w:rsidR="00B13C9A">
        <w:t>od</w:t>
      </w:r>
      <w:r>
        <w:t>govarajuću evidenciju nerazvrstanih cesta.</w:t>
      </w:r>
    </w:p>
    <w:p w14:paraId="4B8FF2FA" w14:textId="77777777" w:rsidR="00812C07" w:rsidRDefault="005372A8">
      <w:pPr>
        <w:spacing w:after="147" w:line="259" w:lineRule="auto"/>
        <w:ind w:left="1630" w:right="1663" w:hanging="10"/>
        <w:jc w:val="center"/>
      </w:pPr>
      <w:r>
        <w:rPr>
          <w:sz w:val="26"/>
        </w:rPr>
        <w:t>Članak 10.</w:t>
      </w:r>
    </w:p>
    <w:p w14:paraId="6C693A35" w14:textId="77777777" w:rsidR="00812C07" w:rsidRDefault="005372A8">
      <w:pPr>
        <w:ind w:left="771" w:firstLine="0"/>
      </w:pPr>
      <w:r>
        <w:t>Nerazvrstanim cestama upravlja Općina.</w:t>
      </w:r>
    </w:p>
    <w:p w14:paraId="1BEAF7D8" w14:textId="77777777" w:rsidR="00812C07" w:rsidRDefault="005372A8">
      <w:pPr>
        <w:spacing w:after="602"/>
        <w:ind w:left="71"/>
      </w:pPr>
      <w:r>
        <w:lastRenderedPageBreak/>
        <w:t xml:space="preserve">Jedinstveni upravni </w:t>
      </w:r>
      <w:r w:rsidR="00B13C9A">
        <w:t>od</w:t>
      </w:r>
      <w:r>
        <w:t xml:space="preserve">jel (u daljnjem tekstu: </w:t>
      </w:r>
      <w:r w:rsidR="00B13C9A">
        <w:t>Od</w:t>
      </w:r>
      <w:r>
        <w:t>jel) v</w:t>
      </w:r>
      <w:r w:rsidR="00B13C9A">
        <w:t>od</w:t>
      </w:r>
      <w:r>
        <w:t>i analitičku evidenciju p</w:t>
      </w:r>
      <w:r w:rsidR="00B13C9A">
        <w:t>od</w:t>
      </w:r>
      <w:r>
        <w:t>ataka o nerazvrstanim cestama unutar evidencije o komunalnoj infrastrukturi.</w:t>
      </w:r>
    </w:p>
    <w:p w14:paraId="2032E539" w14:textId="77777777" w:rsidR="00812C07" w:rsidRDefault="005372A8">
      <w:pPr>
        <w:spacing w:after="170" w:line="259" w:lineRule="auto"/>
        <w:ind w:left="1630" w:right="1627" w:hanging="10"/>
        <w:jc w:val="center"/>
      </w:pPr>
      <w:r>
        <w:rPr>
          <w:sz w:val="26"/>
        </w:rPr>
        <w:t>Članak 11.</w:t>
      </w:r>
    </w:p>
    <w:p w14:paraId="5B9087AF" w14:textId="77777777" w:rsidR="00812C07" w:rsidRDefault="005372A8">
      <w:pPr>
        <w:ind w:left="418" w:firstLine="353"/>
      </w:pPr>
      <w:r>
        <w:t xml:space="preserve">Poslovi upravljanja nerazvrstanim cestama, u smislu ove </w:t>
      </w:r>
      <w:r w:rsidR="00B13C9A">
        <w:t>Od</w:t>
      </w:r>
      <w:r>
        <w:t>luke, razumijevaju naročito:</w:t>
      </w:r>
    </w:p>
    <w:p w14:paraId="52B22575" w14:textId="77777777" w:rsidR="00812C07" w:rsidRDefault="005372A8">
      <w:pPr>
        <w:spacing w:after="316" w:line="266" w:lineRule="auto"/>
        <w:ind w:left="414" w:right="0" w:hanging="3"/>
        <w:jc w:val="left"/>
      </w:pPr>
      <w:r>
        <w:rPr>
          <w:noProof/>
        </w:rPr>
        <w:drawing>
          <wp:inline distT="0" distB="0" distL="0" distR="0" wp14:anchorId="0AF93355" wp14:editId="1532F3FC">
            <wp:extent cx="50309" cy="18295"/>
            <wp:effectExtent l="0" t="0" r="0" b="0"/>
            <wp:docPr id="21780" name="Picture 21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0" name="Picture 2178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građenje i rekonstrukciju nerazvrstanih cesta, </w:t>
      </w:r>
      <w:r>
        <w:rPr>
          <w:noProof/>
        </w:rPr>
        <w:drawing>
          <wp:inline distT="0" distB="0" distL="0" distR="0" wp14:anchorId="5EC6D58C" wp14:editId="0CFB553F">
            <wp:extent cx="45735" cy="18295"/>
            <wp:effectExtent l="0" t="0" r="0" b="0"/>
            <wp:docPr id="21781" name="Picture 21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1" name="Picture 2178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B13C9A">
        <w:t>od</w:t>
      </w:r>
      <w:r>
        <w:t xml:space="preserve">ržavanje nerazvrstanih cesta, </w:t>
      </w:r>
      <w:r>
        <w:rPr>
          <w:noProof/>
        </w:rPr>
        <w:drawing>
          <wp:inline distT="0" distB="0" distL="0" distR="0" wp14:anchorId="21020F41" wp14:editId="67100162">
            <wp:extent cx="50309" cy="18295"/>
            <wp:effectExtent l="0" t="0" r="0" b="0"/>
            <wp:docPr id="21782" name="Picture 21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2" name="Picture 2178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zimska služba, </w:t>
      </w:r>
      <w:r>
        <w:rPr>
          <w:noProof/>
        </w:rPr>
        <w:drawing>
          <wp:inline distT="0" distB="0" distL="0" distR="0" wp14:anchorId="6C120575" wp14:editId="0A68592F">
            <wp:extent cx="45735" cy="18295"/>
            <wp:effectExtent l="0" t="0" r="0" b="0"/>
            <wp:docPr id="21783" name="Picture 21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3" name="Picture 2178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evidentiranje nerazvrstanih cesta k</w:t>
      </w:r>
      <w:r w:rsidR="00B13C9A">
        <w:t>od</w:t>
      </w:r>
      <w:r>
        <w:t xml:space="preserve"> nadležnog ureda za katastar i upis nerazvrstanih cesta u zemljišne knjige, </w:t>
      </w:r>
      <w:r>
        <w:rPr>
          <w:noProof/>
        </w:rPr>
        <w:drawing>
          <wp:inline distT="0" distB="0" distL="0" distR="0" wp14:anchorId="60322754" wp14:editId="7F1BB7C0">
            <wp:extent cx="45735" cy="18295"/>
            <wp:effectExtent l="0" t="0" r="0" b="0"/>
            <wp:docPr id="21784" name="Picture 21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4" name="Picture 2178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stjecanje i d</w:t>
      </w:r>
      <w:r w:rsidR="00B13C9A">
        <w:t>od</w:t>
      </w:r>
      <w:r>
        <w:t xml:space="preserve">jela stvarnih prava i </w:t>
      </w:r>
      <w:r>
        <w:rPr>
          <w:noProof/>
        </w:rPr>
        <w:drawing>
          <wp:inline distT="0" distB="0" distL="0" distR="0" wp14:anchorId="656532B7" wp14:editId="76577AF5">
            <wp:extent cx="45735" cy="32016"/>
            <wp:effectExtent l="0" t="0" r="0" b="0"/>
            <wp:docPr id="93193" name="Picture 93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3" name="Picture 9319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3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vlasničko raspolaganje.</w:t>
      </w:r>
    </w:p>
    <w:p w14:paraId="1753CE07" w14:textId="77777777" w:rsidR="00812C07" w:rsidRDefault="00DD2019">
      <w:pPr>
        <w:spacing w:after="11" w:line="508" w:lineRule="auto"/>
        <w:ind w:left="4041" w:right="0" w:hanging="3623"/>
        <w:jc w:val="left"/>
      </w:pPr>
      <w:r>
        <w:rPr>
          <w:sz w:val="26"/>
        </w:rPr>
        <w:t>1. Građ</w:t>
      </w:r>
      <w:r w:rsidR="005372A8">
        <w:rPr>
          <w:sz w:val="26"/>
        </w:rPr>
        <w:t xml:space="preserve">enje i rekonstrukcija nerazvrstanih cesta i </w:t>
      </w:r>
      <w:r w:rsidR="00F1114C">
        <w:rPr>
          <w:sz w:val="26"/>
        </w:rPr>
        <w:t>javno prometnih površina Članak</w:t>
      </w:r>
      <w:r w:rsidR="005372A8">
        <w:rPr>
          <w:sz w:val="26"/>
        </w:rPr>
        <w:t>12.</w:t>
      </w:r>
    </w:p>
    <w:p w14:paraId="051391D4" w14:textId="77777777" w:rsidR="00812C07" w:rsidRDefault="005372A8">
      <w:pPr>
        <w:ind w:left="396" w:firstLine="367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514F919" wp14:editId="60A503BB">
            <wp:simplePos x="0" y="0"/>
            <wp:positionH relativeFrom="column">
              <wp:posOffset>5117786</wp:posOffset>
            </wp:positionH>
            <wp:positionV relativeFrom="paragraph">
              <wp:posOffset>1086023</wp:posOffset>
            </wp:positionV>
            <wp:extent cx="4573" cy="4574"/>
            <wp:effectExtent l="0" t="0" r="0" b="0"/>
            <wp:wrapSquare wrapText="bothSides"/>
            <wp:docPr id="21792" name="Picture 21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2" name="Picture 2179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Poslovi </w:t>
      </w:r>
      <w:r w:rsidR="00182BD4">
        <w:t>građenja</w:t>
      </w:r>
      <w:r>
        <w:t xml:space="preserve"> i rekonstrukcije nerazvrstanih cesta razumijevaju naročito: </w:t>
      </w:r>
      <w:r>
        <w:rPr>
          <w:noProof/>
        </w:rPr>
        <w:drawing>
          <wp:inline distT="0" distB="0" distL="0" distR="0" wp14:anchorId="358CF9FF" wp14:editId="7C5F760A">
            <wp:extent cx="50309" cy="22868"/>
            <wp:effectExtent l="0" t="0" r="0" b="0"/>
            <wp:docPr id="93195" name="Picture 93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5" name="Picture 9319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2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pripremu, izradu i ustupanje izrade potrebnih studija te njihovu stručnu ocjenu, </w:t>
      </w:r>
      <w:r>
        <w:rPr>
          <w:noProof/>
        </w:rPr>
        <w:drawing>
          <wp:inline distT="0" distB="0" distL="0" distR="0" wp14:anchorId="754045A1" wp14:editId="3DBC3630">
            <wp:extent cx="50309" cy="18295"/>
            <wp:effectExtent l="0" t="0" r="0" b="0"/>
            <wp:docPr id="21789" name="Picture 21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9" name="Picture 2178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usluga projektiranja s istražnim radovima, </w:t>
      </w:r>
      <w:r>
        <w:rPr>
          <w:noProof/>
        </w:rPr>
        <w:drawing>
          <wp:inline distT="0" distB="0" distL="0" distR="0" wp14:anchorId="78779D49" wp14:editId="1FD9EF29">
            <wp:extent cx="45735" cy="22868"/>
            <wp:effectExtent l="0" t="0" r="0" b="0"/>
            <wp:docPr id="21790" name="Picture 21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0" name="Picture 2179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usluga projektiranja opreme, pratećih objekata i prometne signalizacije, </w:t>
      </w:r>
      <w:r>
        <w:rPr>
          <w:noProof/>
        </w:rPr>
        <w:drawing>
          <wp:inline distT="0" distB="0" distL="0" distR="0" wp14:anchorId="06B8B244" wp14:editId="769BA148">
            <wp:extent cx="45735" cy="18295"/>
            <wp:effectExtent l="0" t="0" r="0" b="0"/>
            <wp:docPr id="21791" name="Picture 21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1" name="Picture 2179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ishođenje lokacijskih, građevinskih i uporabnih dozvola, </w:t>
      </w:r>
      <w:r w:rsidR="00B13C9A">
        <w:t>od</w:t>
      </w:r>
      <w:r>
        <w:t xml:space="preserve">nosno drugih akata na temelju kojih je dopuštena gradnja i uporaba </w:t>
      </w:r>
      <w:r w:rsidR="00182BD4">
        <w:t>građevine</w:t>
      </w:r>
      <w:r>
        <w:t xml:space="preserve"> sukladno propisima, </w:t>
      </w:r>
      <w:r>
        <w:rPr>
          <w:noProof/>
        </w:rPr>
        <w:drawing>
          <wp:inline distT="0" distB="0" distL="0" distR="0" wp14:anchorId="4B874B68" wp14:editId="20649F30">
            <wp:extent cx="45735" cy="18295"/>
            <wp:effectExtent l="0" t="0" r="0" b="0"/>
            <wp:docPr id="21793" name="Picture 21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3" name="Picture 2179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radova izmještanja komunalne i druge infrastrukture, </w:t>
      </w:r>
      <w:r>
        <w:rPr>
          <w:noProof/>
        </w:rPr>
        <w:drawing>
          <wp:inline distT="0" distB="0" distL="0" distR="0" wp14:anchorId="4F3BB613" wp14:editId="40C4D53D">
            <wp:extent cx="45735" cy="18295"/>
            <wp:effectExtent l="0" t="0" r="0" b="0"/>
            <wp:docPr id="21794" name="Picture 21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4" name="Picture 2179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ge</w:t>
      </w:r>
      <w:r w:rsidR="00B13C9A">
        <w:t>od</w:t>
      </w:r>
      <w:r>
        <w:t xml:space="preserve">etskih radova, </w:t>
      </w:r>
      <w:r>
        <w:rPr>
          <w:noProof/>
        </w:rPr>
        <w:drawing>
          <wp:inline distT="0" distB="0" distL="0" distR="0" wp14:anchorId="5A3552EF" wp14:editId="4ABB897E">
            <wp:extent cx="45735" cy="13722"/>
            <wp:effectExtent l="0" t="0" r="0" b="0"/>
            <wp:docPr id="21795" name="Picture 21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5" name="Picture 2179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radova građenja i rekonstrukcije, </w:t>
      </w:r>
      <w:r>
        <w:rPr>
          <w:noProof/>
        </w:rPr>
        <w:drawing>
          <wp:inline distT="0" distB="0" distL="0" distR="0" wp14:anchorId="17968B7B" wp14:editId="0571A5F5">
            <wp:extent cx="45735" cy="13721"/>
            <wp:effectExtent l="0" t="0" r="0" b="0"/>
            <wp:docPr id="21796" name="Picture 21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6" name="Picture 2179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usluga stručnog nadzora i </w:t>
      </w:r>
      <w:r w:rsidR="00182BD4">
        <w:t>građenja</w:t>
      </w:r>
      <w:r>
        <w:t>,</w:t>
      </w:r>
    </w:p>
    <w:p w14:paraId="5ACE16BB" w14:textId="77777777" w:rsidR="00812C07" w:rsidRDefault="005372A8">
      <w:pPr>
        <w:spacing w:after="301"/>
        <w:ind w:left="389" w:firstLine="0"/>
      </w:pPr>
      <w:r>
        <w:rPr>
          <w:noProof/>
        </w:rPr>
        <w:drawing>
          <wp:inline distT="0" distB="0" distL="0" distR="0" wp14:anchorId="73F86B49" wp14:editId="1C38D412">
            <wp:extent cx="50309" cy="22869"/>
            <wp:effectExtent l="0" t="0" r="0" b="0"/>
            <wp:docPr id="24020" name="Picture 24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0" name="Picture 2402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organizaciju tehničkog pregleda i primopredaju nerazvrstane ceste te dijelova nerazvrstane ceste i objekata na korištenje i </w:t>
      </w:r>
      <w:r w:rsidR="00B13C9A">
        <w:t>od</w:t>
      </w:r>
      <w:r>
        <w:t xml:space="preserve">ržavanje, </w:t>
      </w:r>
      <w:r>
        <w:rPr>
          <w:noProof/>
        </w:rPr>
        <w:drawing>
          <wp:inline distT="0" distB="0" distL="0" distR="0" wp14:anchorId="4B2C7674" wp14:editId="03C917A9">
            <wp:extent cx="50309" cy="18295"/>
            <wp:effectExtent l="0" t="0" r="0" b="0"/>
            <wp:docPr id="24021" name="Picture 24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1" name="Picture 2402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investitorski nadzor nad </w:t>
      </w:r>
      <w:r w:rsidR="00182BD4">
        <w:t>provođenjem</w:t>
      </w:r>
      <w:r>
        <w:t xml:space="preserve"> projekata, </w:t>
      </w:r>
      <w:r>
        <w:rPr>
          <w:noProof/>
        </w:rPr>
        <w:drawing>
          <wp:inline distT="0" distB="0" distL="0" distR="0" wp14:anchorId="549D67DD" wp14:editId="35A66F57">
            <wp:extent cx="50309" cy="18295"/>
            <wp:effectExtent l="0" t="0" r="0" b="0"/>
            <wp:docPr id="24022" name="Picture 24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2" name="Picture 2402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revizije projekata u </w:t>
      </w:r>
      <w:r w:rsidR="00B13C9A">
        <w:t>od</w:t>
      </w:r>
      <w:r>
        <w:t>nosu na osnovne uvjete kojima nerazvrstana cesta mora udovoljiti u pogledu sigurnosti prometa.</w:t>
      </w:r>
    </w:p>
    <w:p w14:paraId="2F4ADDEC" w14:textId="77777777" w:rsidR="00812C07" w:rsidRDefault="005372A8">
      <w:pPr>
        <w:spacing w:after="147" w:line="259" w:lineRule="auto"/>
        <w:ind w:left="1630" w:right="1692" w:hanging="10"/>
        <w:jc w:val="center"/>
      </w:pPr>
      <w:r>
        <w:rPr>
          <w:sz w:val="26"/>
        </w:rPr>
        <w:t>Članak 13.</w:t>
      </w:r>
    </w:p>
    <w:p w14:paraId="66308657" w14:textId="77777777" w:rsidR="00812C07" w:rsidRDefault="005372A8">
      <w:pPr>
        <w:spacing w:after="11"/>
        <w:ind w:left="71"/>
      </w:pPr>
      <w:r>
        <w:t>Gradnja i rekonstrukcija nerazvrstanih cesta i javno prometnih površina obavlja se sukladno g</w:t>
      </w:r>
      <w:r w:rsidR="00B13C9A">
        <w:t>od</w:t>
      </w:r>
      <w:r>
        <w:t xml:space="preserve">išnjem Programu gradnje objekata i </w:t>
      </w:r>
      <w:r w:rsidR="00182BD4">
        <w:t>uređenja</w:t>
      </w:r>
      <w:r>
        <w:t xml:space="preserve"> komunalne infrastrukture kojeg donosi Općinsko vijeće, a na temelju tehničke dokumentacije, propisa o gradnji i prostornih planova.</w:t>
      </w:r>
    </w:p>
    <w:p w14:paraId="6E9EAF1D" w14:textId="77777777" w:rsidR="00812C07" w:rsidRDefault="005372A8">
      <w:pPr>
        <w:spacing w:after="0"/>
        <w:ind w:left="71"/>
      </w:pPr>
      <w:r>
        <w:t xml:space="preserve">Prije izdavanja </w:t>
      </w:r>
      <w:r w:rsidR="00B13C9A">
        <w:t>od</w:t>
      </w:r>
      <w:r>
        <w:t xml:space="preserve">govarajućeg akta na temelju kojeg je dopušteno građenje i rekonstrukcija nerazvrstane ceste te za </w:t>
      </w:r>
      <w:r w:rsidR="00182BD4">
        <w:t>građenje</w:t>
      </w:r>
      <w:r>
        <w:t xml:space="preserve"> </w:t>
      </w:r>
      <w:r w:rsidR="00B13C9A">
        <w:t>od</w:t>
      </w:r>
      <w:r>
        <w:t xml:space="preserve">nosno rekonstrukciju komunalnih i drugih instalacija i uređenja unutar </w:t>
      </w:r>
      <w:r w:rsidR="00182BD4">
        <w:t>građevine</w:t>
      </w:r>
      <w:r>
        <w:t xml:space="preserve"> nerazvrstane ceste, posebne prometne uvjete i prometnu suglasnost izdaje </w:t>
      </w:r>
      <w:r w:rsidR="00B13C9A">
        <w:t>Od</w:t>
      </w:r>
      <w:r>
        <w:t>jel uz preth</w:t>
      </w:r>
      <w:r w:rsidR="00B13C9A">
        <w:t>od</w:t>
      </w:r>
      <w:r>
        <w:t>no pribavljeno mišljenje nadležnih službi prometa.</w:t>
      </w:r>
    </w:p>
    <w:p w14:paraId="58B0E0DF" w14:textId="77777777" w:rsidR="00812C07" w:rsidRDefault="005372A8">
      <w:pPr>
        <w:spacing w:after="0"/>
        <w:ind w:left="71"/>
      </w:pPr>
      <w:r>
        <w:t xml:space="preserve">Ako se prilikom građenja ili rekonstrukcije nerazvrstane ceste </w:t>
      </w:r>
      <w:r w:rsidR="00182BD4">
        <w:t>predviđa</w:t>
      </w:r>
      <w:r>
        <w:t xml:space="preserve"> i </w:t>
      </w:r>
      <w:r w:rsidR="00182BD4">
        <w:t>građenje</w:t>
      </w:r>
      <w:r>
        <w:t xml:space="preserve"> ili rekonstrukcija komunalnih i drugih instalacija i </w:t>
      </w:r>
      <w:r w:rsidR="00182BD4">
        <w:t>uređaja</w:t>
      </w:r>
      <w:r>
        <w:t xml:space="preserve"> unutar </w:t>
      </w:r>
      <w:r w:rsidR="00182BD4">
        <w:t>građevine</w:t>
      </w:r>
      <w:r>
        <w:t xml:space="preserve"> nerazvrstane ceste, tehnička dokumentacija mora obuhvatiti i te instalacije i </w:t>
      </w:r>
      <w:r w:rsidR="00182BD4">
        <w:t>uređaje</w:t>
      </w:r>
      <w:r>
        <w:t>.</w:t>
      </w:r>
    </w:p>
    <w:p w14:paraId="14AFB63D" w14:textId="77777777" w:rsidR="00812C07" w:rsidRDefault="005372A8">
      <w:pPr>
        <w:spacing w:after="569"/>
        <w:ind w:left="71"/>
      </w:pPr>
      <w:r>
        <w:t xml:space="preserve">Troškove izrade tehničke dokumentacije te troškove </w:t>
      </w:r>
      <w:r w:rsidR="00182BD4">
        <w:t>građenja</w:t>
      </w:r>
      <w:r>
        <w:t xml:space="preserve"> ili rekonstrukcije instalacija i </w:t>
      </w:r>
      <w:r w:rsidR="00182BD4">
        <w:t>uređaja</w:t>
      </w:r>
      <w:r>
        <w:t xml:space="preserve"> iz ovog članka, snosi investitor </w:t>
      </w:r>
      <w:r w:rsidR="00B13C9A">
        <w:t>od</w:t>
      </w:r>
      <w:r>
        <w:t xml:space="preserve">nosno vlasnik tih instalacija i </w:t>
      </w:r>
      <w:r w:rsidR="00595273">
        <w:t>uređaja</w:t>
      </w:r>
      <w:r>
        <w:t>.</w:t>
      </w:r>
    </w:p>
    <w:p w14:paraId="33EEF2DD" w14:textId="77777777" w:rsidR="00812C07" w:rsidRDefault="005372A8">
      <w:pPr>
        <w:spacing w:after="301" w:line="249" w:lineRule="auto"/>
        <w:ind w:left="413" w:right="0" w:hanging="10"/>
        <w:jc w:val="left"/>
      </w:pPr>
      <w:r>
        <w:rPr>
          <w:sz w:val="26"/>
        </w:rPr>
        <w:lastRenderedPageBreak/>
        <w:t xml:space="preserve">2. </w:t>
      </w:r>
      <w:r w:rsidR="00B13C9A">
        <w:rPr>
          <w:sz w:val="26"/>
        </w:rPr>
        <w:t>Od</w:t>
      </w:r>
      <w:r>
        <w:rPr>
          <w:sz w:val="26"/>
        </w:rPr>
        <w:t>ržavanje nerazvrstanih cesta i javno prometnih površina</w:t>
      </w:r>
    </w:p>
    <w:p w14:paraId="70E7E4AB" w14:textId="77777777" w:rsidR="00812C07" w:rsidRDefault="005372A8">
      <w:pPr>
        <w:spacing w:after="109" w:line="259" w:lineRule="auto"/>
        <w:ind w:left="1630" w:right="1663" w:hanging="10"/>
        <w:jc w:val="center"/>
      </w:pPr>
      <w:r>
        <w:rPr>
          <w:sz w:val="26"/>
        </w:rPr>
        <w:t>Članak 14.</w:t>
      </w:r>
    </w:p>
    <w:p w14:paraId="0B3C72E7" w14:textId="77777777" w:rsidR="00812C07" w:rsidRDefault="005372A8">
      <w:pPr>
        <w:spacing w:after="0"/>
        <w:ind w:left="71"/>
      </w:pPr>
      <w:r>
        <w:t xml:space="preserve">Poslove </w:t>
      </w:r>
      <w:r w:rsidR="00B13C9A">
        <w:t>od</w:t>
      </w:r>
      <w:r>
        <w:t xml:space="preserve">ržavanja nerazvrstanih cesta i javno prometnih površina obavlja pravna </w:t>
      </w:r>
      <w:r w:rsidR="00B13C9A">
        <w:t>od</w:t>
      </w:r>
      <w:r>
        <w:t xml:space="preserve">nosno fizička osoba </w:t>
      </w:r>
      <w:r w:rsidR="00B13C9A">
        <w:t>od</w:t>
      </w:r>
      <w:r>
        <w:t>nosno trgovačko društvo Općine kojoj je to povjereno ugovorom u suglasju s propisima prema g</w:t>
      </w:r>
      <w:r w:rsidR="00B13C9A">
        <w:t>od</w:t>
      </w:r>
      <w:r>
        <w:t xml:space="preserve">išnjem programu kojim se uređuje </w:t>
      </w:r>
      <w:r w:rsidR="00B13C9A">
        <w:t>od</w:t>
      </w:r>
      <w:r>
        <w:t>ržavanja komunalne infrastrukture.</w:t>
      </w:r>
    </w:p>
    <w:p w14:paraId="2910C848" w14:textId="77777777" w:rsidR="00812C07" w:rsidRDefault="005372A8">
      <w:pPr>
        <w:spacing w:after="0"/>
        <w:ind w:left="71"/>
      </w:pPr>
      <w:r>
        <w:t xml:space="preserve">Iznimno </w:t>
      </w:r>
      <w:r w:rsidR="00B13C9A">
        <w:t>od</w:t>
      </w:r>
      <w:r>
        <w:t xml:space="preserve"> ove </w:t>
      </w:r>
      <w:r w:rsidR="00B13C9A">
        <w:t>od</w:t>
      </w:r>
      <w:r>
        <w:t xml:space="preserve">redbe stavka 1. ovog članka, radove na </w:t>
      </w:r>
      <w:r w:rsidR="00B13C9A">
        <w:t>od</w:t>
      </w:r>
      <w:r>
        <w:t xml:space="preserve">ržavanju: </w:t>
      </w:r>
      <w:r>
        <w:rPr>
          <w:noProof/>
        </w:rPr>
        <w:drawing>
          <wp:inline distT="0" distB="0" distL="0" distR="0" wp14:anchorId="4D0A1F37" wp14:editId="185C6D2E">
            <wp:extent cx="45735" cy="22869"/>
            <wp:effectExtent l="0" t="0" r="0" b="0"/>
            <wp:docPr id="24023" name="Picture 24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3" name="Picture 2402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zelenih površina, </w:t>
      </w:r>
      <w:r>
        <w:rPr>
          <w:noProof/>
        </w:rPr>
        <w:drawing>
          <wp:inline distT="0" distB="0" distL="0" distR="0" wp14:anchorId="2CD53C47" wp14:editId="0B763CF9">
            <wp:extent cx="45735" cy="18295"/>
            <wp:effectExtent l="0" t="0" r="0" b="0"/>
            <wp:docPr id="24024" name="Picture 24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4" name="Picture 2402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zatvorenog sustava za </w:t>
      </w:r>
      <w:r w:rsidR="00B13C9A">
        <w:t>od</w:t>
      </w:r>
      <w:r>
        <w:t>v</w:t>
      </w:r>
      <w:r w:rsidR="00B13C9A">
        <w:t>od</w:t>
      </w:r>
      <w:r>
        <w:t>nju atmosferskih v</w:t>
      </w:r>
      <w:r w:rsidR="00B13C9A">
        <w:t>od</w:t>
      </w:r>
      <w:r>
        <w:t xml:space="preserve">a s nerazvrstane ceste koji je dio mjesne kanalizacijske ili kanalske mreže, </w:t>
      </w:r>
      <w:r>
        <w:rPr>
          <w:noProof/>
        </w:rPr>
        <w:drawing>
          <wp:inline distT="0" distB="0" distL="0" distR="0" wp14:anchorId="520DD361" wp14:editId="77730F8B">
            <wp:extent cx="50309" cy="18295"/>
            <wp:effectExtent l="0" t="0" r="0" b="0"/>
            <wp:docPr id="24025" name="Picture 24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5" name="Picture 24025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javne rasvjete, obavljaju pravne osobe </w:t>
      </w:r>
      <w:r w:rsidR="00B13C9A">
        <w:t>od</w:t>
      </w:r>
      <w:r>
        <w:t>nosno fizičke osobe kojima je to povjereno ugovorom trgovačko društvo Općine.</w:t>
      </w:r>
    </w:p>
    <w:p w14:paraId="03E04D20" w14:textId="77777777" w:rsidR="00812C07" w:rsidRDefault="005372A8">
      <w:pPr>
        <w:spacing w:after="269"/>
        <w:ind w:left="71"/>
      </w:pPr>
      <w:r>
        <w:t xml:space="preserve">Revizijska okna i poklopce revizijskih okana svih komunalnih ili drugih instalacija i uređaja </w:t>
      </w:r>
      <w:r w:rsidR="00595273">
        <w:t>ugrađenih</w:t>
      </w:r>
      <w:r>
        <w:t xml:space="preserve"> u cestovnu </w:t>
      </w:r>
      <w:r w:rsidR="00595273">
        <w:t>građevinu</w:t>
      </w:r>
      <w:r>
        <w:t xml:space="preserve"> nerazvrstane ceste dužan je </w:t>
      </w:r>
      <w:r w:rsidR="00B13C9A">
        <w:t>od</w:t>
      </w:r>
      <w:r>
        <w:t xml:space="preserve">ržavati vlasnik tih instalacija i </w:t>
      </w:r>
      <w:r w:rsidR="00595273">
        <w:t>uređaja</w:t>
      </w:r>
      <w:r>
        <w:t>.</w:t>
      </w:r>
    </w:p>
    <w:p w14:paraId="4EFB655E" w14:textId="77777777" w:rsidR="00812C07" w:rsidRDefault="005372A8">
      <w:pPr>
        <w:spacing w:after="147" w:line="259" w:lineRule="auto"/>
        <w:ind w:left="1630" w:right="1231" w:hanging="10"/>
        <w:jc w:val="center"/>
      </w:pPr>
      <w:r>
        <w:rPr>
          <w:sz w:val="26"/>
        </w:rPr>
        <w:t>Članak 15.</w:t>
      </w:r>
    </w:p>
    <w:p w14:paraId="1D6CAF73" w14:textId="77777777" w:rsidR="00812C07" w:rsidRDefault="005372A8">
      <w:pPr>
        <w:spacing w:after="10"/>
        <w:ind w:left="71"/>
      </w:pPr>
      <w:r>
        <w:t xml:space="preserve">Poslovi </w:t>
      </w:r>
      <w:r w:rsidR="00B13C9A">
        <w:t>od</w:t>
      </w:r>
      <w:r>
        <w:t>ržavanja nerazvrstanih cesta i javno prometnih površina razumijevaju naročito:</w:t>
      </w:r>
    </w:p>
    <w:p w14:paraId="6D93A29F" w14:textId="77777777" w:rsidR="00812C07" w:rsidRDefault="005372A8">
      <w:pPr>
        <w:numPr>
          <w:ilvl w:val="0"/>
          <w:numId w:val="2"/>
        </w:numPr>
        <w:spacing w:after="173" w:line="259" w:lineRule="auto"/>
        <w:ind w:right="302" w:firstLine="7"/>
      </w:pPr>
      <w:r>
        <w:t xml:space="preserve">planiranje </w:t>
      </w:r>
      <w:r w:rsidR="00B13C9A">
        <w:t>od</w:t>
      </w:r>
      <w:r>
        <w:t>ržavanja i mjera za zaštitu nerazvrstanih cesta i prometa na njima,</w:t>
      </w:r>
    </w:p>
    <w:p w14:paraId="53D2916A" w14:textId="77777777" w:rsidR="00812C07" w:rsidRDefault="005372A8">
      <w:pPr>
        <w:numPr>
          <w:ilvl w:val="0"/>
          <w:numId w:val="2"/>
        </w:numPr>
        <w:spacing w:after="294"/>
        <w:ind w:right="302" w:firstLine="7"/>
      </w:pPr>
      <w:r>
        <w:t xml:space="preserve">redovito i izvanredno </w:t>
      </w:r>
      <w:r w:rsidR="00B13C9A">
        <w:t>od</w:t>
      </w:r>
      <w:r>
        <w:t xml:space="preserve">ržavanje nerazvrstanih cesta, </w:t>
      </w:r>
      <w:r>
        <w:rPr>
          <w:noProof/>
        </w:rPr>
        <w:drawing>
          <wp:inline distT="0" distB="0" distL="0" distR="0" wp14:anchorId="14284980" wp14:editId="68986CAB">
            <wp:extent cx="45735" cy="22869"/>
            <wp:effectExtent l="0" t="0" r="0" b="0"/>
            <wp:docPr id="25918" name="Picture 25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8" name="Picture 259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radova redovitog i izvanrednog </w:t>
      </w:r>
      <w:r w:rsidR="00B13C9A">
        <w:t>od</w:t>
      </w:r>
      <w:r>
        <w:t xml:space="preserve">ržavanja nerazvrstanih cesta, </w:t>
      </w:r>
      <w:r>
        <w:rPr>
          <w:noProof/>
        </w:rPr>
        <w:drawing>
          <wp:inline distT="0" distB="0" distL="0" distR="0" wp14:anchorId="3A8DCCAA" wp14:editId="6CF168DA">
            <wp:extent cx="50309" cy="22869"/>
            <wp:effectExtent l="0" t="0" r="0" b="0"/>
            <wp:docPr id="25919" name="Picture 25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9" name="Picture 2591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stručni nadzor i kontrolu kakvoće </w:t>
      </w:r>
      <w:r w:rsidR="00595273">
        <w:t>ugrađenih</w:t>
      </w:r>
      <w:r>
        <w:t xml:space="preserve"> materijala i izvedenih radova na </w:t>
      </w:r>
      <w:r w:rsidR="00B13C9A">
        <w:t>od</w:t>
      </w:r>
      <w:r>
        <w:t xml:space="preserve">ržavanju nerazvrstanih cesta, </w:t>
      </w:r>
      <w:r>
        <w:rPr>
          <w:noProof/>
        </w:rPr>
        <w:drawing>
          <wp:inline distT="0" distB="0" distL="0" distR="0" wp14:anchorId="04505DE6" wp14:editId="1A2EE6D8">
            <wp:extent cx="50309" cy="22869"/>
            <wp:effectExtent l="0" t="0" r="0" b="0"/>
            <wp:docPr id="25920" name="Picture 25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0" name="Picture 2592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ustupanje </w:t>
      </w:r>
      <w:r w:rsidR="00595273">
        <w:t>usluga</w:t>
      </w:r>
      <w:r>
        <w:t xml:space="preserve"> stručnog nadzora i kontrole kakvoće </w:t>
      </w:r>
      <w:r w:rsidR="00595273">
        <w:t>ugrađenih</w:t>
      </w:r>
      <w:r>
        <w:t xml:space="preserve"> materijala i izvedenih radova na </w:t>
      </w:r>
      <w:r w:rsidR="00B13C9A">
        <w:t>od</w:t>
      </w:r>
      <w:r>
        <w:t xml:space="preserve">ržavanju nerazvrstanih cesta, </w:t>
      </w:r>
      <w:r>
        <w:rPr>
          <w:noProof/>
        </w:rPr>
        <w:drawing>
          <wp:inline distT="0" distB="0" distL="0" distR="0" wp14:anchorId="145ABF58" wp14:editId="786B4265">
            <wp:extent cx="50309" cy="18295"/>
            <wp:effectExtent l="0" t="0" r="0" b="0"/>
            <wp:docPr id="25921" name="Picture 25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1" name="Picture 25921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drugi </w:t>
      </w:r>
      <w:r w:rsidR="00595273">
        <w:t>poslovi</w:t>
      </w:r>
      <w:r>
        <w:t xml:space="preserve"> neoph</w:t>
      </w:r>
      <w:r w:rsidR="00B13C9A">
        <w:t>od</w:t>
      </w:r>
      <w:r>
        <w:t>ni za ispravno i funkcionalno stanje nerazvrstanih cesta i javno prometnih površina.</w:t>
      </w:r>
    </w:p>
    <w:p w14:paraId="50217FD3" w14:textId="77777777" w:rsidR="00812C07" w:rsidRDefault="005372A8">
      <w:pPr>
        <w:spacing w:after="173" w:line="259" w:lineRule="auto"/>
        <w:ind w:left="147" w:right="202" w:hanging="10"/>
        <w:jc w:val="center"/>
      </w:pPr>
      <w:r>
        <w:t>Č1anak 16.</w:t>
      </w:r>
    </w:p>
    <w:p w14:paraId="3031A635" w14:textId="77777777" w:rsidR="00812C07" w:rsidRDefault="00595273">
      <w:pPr>
        <w:spacing w:after="460"/>
        <w:ind w:left="71"/>
      </w:pPr>
      <w:r>
        <w:t>Poslovi</w:t>
      </w:r>
      <w:r w:rsidR="005372A8">
        <w:t xml:space="preserve"> redovitog </w:t>
      </w:r>
      <w:r w:rsidR="00B13C9A">
        <w:t>od</w:t>
      </w:r>
      <w:r w:rsidR="005372A8">
        <w:t xml:space="preserve">ržavanja nerazvrstanih cesta i javno prometnih površina razumijevaju naročito: </w:t>
      </w:r>
      <w:r w:rsidR="005372A8">
        <w:rPr>
          <w:noProof/>
        </w:rPr>
        <w:drawing>
          <wp:inline distT="0" distB="0" distL="0" distR="0" wp14:anchorId="45DF1C12" wp14:editId="1B44B04A">
            <wp:extent cx="45735" cy="18295"/>
            <wp:effectExtent l="0" t="0" r="0" b="0"/>
            <wp:docPr id="25922" name="Picture 25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2" name="Picture 259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oph</w:t>
      </w:r>
      <w:r w:rsidR="00B13C9A">
        <w:t>od</w:t>
      </w:r>
      <w:r w:rsidR="005372A8">
        <w:t xml:space="preserve">nju, </w:t>
      </w:r>
      <w:r w:rsidR="005372A8">
        <w:rPr>
          <w:noProof/>
        </w:rPr>
        <w:drawing>
          <wp:inline distT="0" distB="0" distL="0" distR="0" wp14:anchorId="352BC0E1" wp14:editId="6A9341D7">
            <wp:extent cx="45735" cy="22869"/>
            <wp:effectExtent l="0" t="0" r="0" b="0"/>
            <wp:docPr id="25923" name="Picture 25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3" name="Picture 25923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redovito praćenje stanja nerazvrstanih cesta, </w:t>
      </w:r>
      <w:r w:rsidR="005372A8">
        <w:rPr>
          <w:noProof/>
        </w:rPr>
        <w:drawing>
          <wp:inline distT="0" distB="0" distL="0" distR="0" wp14:anchorId="2E51C799" wp14:editId="1263010A">
            <wp:extent cx="45735" cy="22869"/>
            <wp:effectExtent l="0" t="0" r="0" b="0"/>
            <wp:docPr id="25924" name="Picture 25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4" name="Picture 2592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stručni pregled stanja cestovnih objekata, </w:t>
      </w:r>
      <w:r w:rsidR="005372A8">
        <w:rPr>
          <w:noProof/>
        </w:rPr>
        <w:drawing>
          <wp:inline distT="0" distB="0" distL="0" distR="0" wp14:anchorId="7B2BA8E8" wp14:editId="54FBC909">
            <wp:extent cx="41162" cy="18295"/>
            <wp:effectExtent l="0" t="0" r="0" b="0"/>
            <wp:docPr id="25925" name="Picture 25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5" name="Picture 25925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obnavljanje, zamjenu i pojačanje donjeg </w:t>
      </w:r>
      <w:r>
        <w:t>soja</w:t>
      </w:r>
      <w:r w:rsidR="005372A8">
        <w:t xml:space="preserve"> kolnika i kolničke konstrukcije većeg opsega, </w:t>
      </w:r>
      <w:r w:rsidR="005372A8">
        <w:rPr>
          <w:noProof/>
        </w:rPr>
        <w:drawing>
          <wp:inline distT="0" distB="0" distL="0" distR="0" wp14:anchorId="5A5C48BE" wp14:editId="215F7F23">
            <wp:extent cx="50309" cy="18295"/>
            <wp:effectExtent l="0" t="0" r="0" b="0"/>
            <wp:docPr id="25926" name="Picture 25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6" name="Picture 259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obnavljanje i zamjenu završnog slova kolničke konstrukcije većeg opsega, </w:t>
      </w:r>
      <w:r w:rsidR="005372A8">
        <w:rPr>
          <w:noProof/>
        </w:rPr>
        <w:drawing>
          <wp:inline distT="0" distB="0" distL="0" distR="0" wp14:anchorId="679D1A95" wp14:editId="1111C12A">
            <wp:extent cx="50309" cy="18295"/>
            <wp:effectExtent l="0" t="0" r="0" b="0"/>
            <wp:docPr id="25927" name="Picture 25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7" name="Picture 25927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mjestimične popravke završnog </w:t>
      </w:r>
      <w:r>
        <w:t>soja</w:t>
      </w:r>
      <w:r w:rsidR="005372A8">
        <w:t xml:space="preserve"> kolničke konstrukcije izgrađenog </w:t>
      </w:r>
      <w:r w:rsidR="00B13C9A">
        <w:t>od</w:t>
      </w:r>
      <w:r w:rsidR="005372A8">
        <w:t xml:space="preserve"> asfalta, betona, betonskih elemenata, kamena te nosivog </w:t>
      </w:r>
      <w:r>
        <w:t>soja</w:t>
      </w:r>
      <w:r w:rsidR="005372A8">
        <w:t xml:space="preserve"> kolničke konstrukcije i posteljice, </w:t>
      </w:r>
      <w:r w:rsidR="005372A8">
        <w:rPr>
          <w:noProof/>
        </w:rPr>
        <w:drawing>
          <wp:inline distT="0" distB="0" distL="0" distR="0" wp14:anchorId="712C2579" wp14:editId="45A67C28">
            <wp:extent cx="45735" cy="18295"/>
            <wp:effectExtent l="0" t="0" r="0" b="0"/>
            <wp:docPr id="25928" name="Picture 25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8" name="Picture 259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mjestimične popravke dijelova cestovne građevine (most, p</w:t>
      </w:r>
      <w:r w:rsidR="00B13C9A">
        <w:t>od</w:t>
      </w:r>
      <w:r w:rsidR="005372A8">
        <w:t>vožnjak, nadvožnjak, propust, poth</w:t>
      </w:r>
      <w:r w:rsidR="00B13C9A">
        <w:t>od</w:t>
      </w:r>
      <w:r w:rsidR="005372A8">
        <w:t>nik, nath</w:t>
      </w:r>
      <w:r w:rsidR="00B13C9A">
        <w:t>od</w:t>
      </w:r>
      <w:r w:rsidR="005372A8">
        <w:t xml:space="preserve">nik, galerija, pasaž, potporni i obložni zid i slično), </w:t>
      </w:r>
      <w:r w:rsidR="005372A8">
        <w:rPr>
          <w:noProof/>
        </w:rPr>
        <w:drawing>
          <wp:inline distT="0" distB="0" distL="0" distR="0" wp14:anchorId="1EF5E546" wp14:editId="5A6960A1">
            <wp:extent cx="45735" cy="18295"/>
            <wp:effectExtent l="0" t="0" r="0" b="0"/>
            <wp:docPr id="25929" name="Picture 25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9" name="Picture 25929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čišćenje i uklanjanje materijala s nerazvrstane ceste, </w:t>
      </w:r>
      <w:r w:rsidR="005372A8">
        <w:rPr>
          <w:noProof/>
        </w:rPr>
        <w:drawing>
          <wp:inline distT="0" distB="0" distL="0" distR="0" wp14:anchorId="17ACF528" wp14:editId="6145ABE3">
            <wp:extent cx="45735" cy="18295"/>
            <wp:effectExtent l="0" t="0" r="0" b="0"/>
            <wp:docPr id="25930" name="Picture 25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0" name="Picture 2593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č</w:t>
      </w:r>
      <w:r w:rsidR="00B13C9A">
        <w:t>i</w:t>
      </w:r>
      <w:r w:rsidR="005372A8">
        <w:t>šćenj</w:t>
      </w:r>
      <w:r w:rsidR="00B13C9A">
        <w:t>e</w:t>
      </w:r>
      <w:r w:rsidR="005372A8">
        <w:t xml:space="preserve">, zamjena i manji popravci otvorenog </w:t>
      </w:r>
      <w:r w:rsidR="00B13C9A">
        <w:t>sustava</w:t>
      </w:r>
      <w:r w:rsidR="005372A8">
        <w:t xml:space="preserve"> za oborinsku </w:t>
      </w:r>
      <w:r w:rsidR="00B13C9A">
        <w:t>od</w:t>
      </w:r>
      <w:r w:rsidR="005372A8">
        <w:t>v</w:t>
      </w:r>
      <w:r w:rsidR="00B13C9A">
        <w:t>od</w:t>
      </w:r>
      <w:r w:rsidR="005372A8">
        <w:t xml:space="preserve">nju na nerazvrstanoj cesti, </w:t>
      </w:r>
      <w:r w:rsidR="005372A8">
        <w:rPr>
          <w:noProof/>
        </w:rPr>
        <w:drawing>
          <wp:inline distT="0" distB="0" distL="0" distR="0" wp14:anchorId="48E011AF" wp14:editId="571347D4">
            <wp:extent cx="50309" cy="22869"/>
            <wp:effectExtent l="0" t="0" r="0" b="0"/>
            <wp:docPr id="25931" name="Picture 25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1" name="Picture 25931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zaštita pokosa nasipa, usjeka i zasjeka, </w:t>
      </w:r>
      <w:r w:rsidR="005372A8">
        <w:rPr>
          <w:noProof/>
        </w:rPr>
        <w:drawing>
          <wp:inline distT="0" distB="0" distL="0" distR="0" wp14:anchorId="19B78761" wp14:editId="30D15547">
            <wp:extent cx="50309" cy="18295"/>
            <wp:effectExtent l="0" t="0" r="0" b="0"/>
            <wp:docPr id="25932" name="Picture 25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2" name="Picture 2593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uklanjanje nepoželjne vegetacije, </w:t>
      </w:r>
      <w:r w:rsidR="005372A8">
        <w:rPr>
          <w:noProof/>
        </w:rPr>
        <w:drawing>
          <wp:inline distT="0" distB="0" distL="0" distR="0" wp14:anchorId="69C151BE" wp14:editId="3869D4C5">
            <wp:extent cx="45735" cy="18295"/>
            <wp:effectExtent l="0" t="0" r="0" b="0"/>
            <wp:docPr id="25933" name="Picture 25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3" name="Picture 25933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</w:t>
      </w:r>
      <w:r w:rsidR="00B13C9A">
        <w:t>uređenje</w:t>
      </w:r>
      <w:r w:rsidR="005372A8">
        <w:t xml:space="preserve"> bankina i bermi, </w:t>
      </w:r>
      <w:r w:rsidR="005372A8">
        <w:rPr>
          <w:noProof/>
        </w:rPr>
        <w:drawing>
          <wp:inline distT="0" distB="0" distL="0" distR="0" wp14:anchorId="4F144EE0" wp14:editId="5922C1E3">
            <wp:extent cx="45735" cy="18295"/>
            <wp:effectExtent l="0" t="0" r="0" b="0"/>
            <wp:docPr id="25934" name="Picture 25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4" name="Picture 2593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popravak, zamjena i obnova vertikalne i horizontalne signalizacije i opreme, </w:t>
      </w:r>
      <w:r w:rsidR="005372A8">
        <w:rPr>
          <w:noProof/>
        </w:rPr>
        <w:drawing>
          <wp:inline distT="0" distB="0" distL="0" distR="0" wp14:anchorId="25750B7E" wp14:editId="16469514">
            <wp:extent cx="50309" cy="18295"/>
            <wp:effectExtent l="0" t="0" r="0" b="0"/>
            <wp:docPr id="25935" name="Picture 25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5" name="Picture 25935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</w:t>
      </w:r>
      <w:r w:rsidR="00B13C9A">
        <w:t>od</w:t>
      </w:r>
      <w:r w:rsidR="005372A8">
        <w:t xml:space="preserve">ržavanja svjetlosne signalizacije, </w:t>
      </w:r>
      <w:r w:rsidR="005372A8">
        <w:rPr>
          <w:noProof/>
        </w:rPr>
        <w:drawing>
          <wp:inline distT="0" distB="0" distL="0" distR="0" wp14:anchorId="2CD1CB80" wp14:editId="0778BFED">
            <wp:extent cx="45735" cy="18294"/>
            <wp:effectExtent l="0" t="0" r="0" b="0"/>
            <wp:docPr id="25936" name="Picture 25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6" name="Picture 2593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hitni popravci i intervencije u svrhu uspostavljanja prometa i privremene regulacije prometa nastalih uslijed nepredvidljivih okolnosti, </w:t>
      </w:r>
      <w:r w:rsidR="005372A8">
        <w:rPr>
          <w:noProof/>
        </w:rPr>
        <w:drawing>
          <wp:inline distT="0" distB="0" distL="0" distR="0" wp14:anchorId="3E679315" wp14:editId="26825802">
            <wp:extent cx="45735" cy="22868"/>
            <wp:effectExtent l="0" t="0" r="0" b="0"/>
            <wp:docPr id="25937" name="Picture 25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7" name="Picture 25937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2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</w:t>
      </w:r>
      <w:r w:rsidR="00B13C9A">
        <w:t>od</w:t>
      </w:r>
      <w:r w:rsidR="005372A8">
        <w:t xml:space="preserve">ržavanje zelenih površina, </w:t>
      </w:r>
      <w:r w:rsidR="005372A8">
        <w:rPr>
          <w:noProof/>
        </w:rPr>
        <w:drawing>
          <wp:inline distT="0" distB="0" distL="0" distR="0" wp14:anchorId="71771439" wp14:editId="004FC433">
            <wp:extent cx="50309" cy="18295"/>
            <wp:effectExtent l="0" t="0" r="0" b="0"/>
            <wp:docPr id="25938" name="Picture 25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8" name="Picture 2593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javnu rasvjetu, </w:t>
      </w:r>
      <w:r w:rsidR="005372A8">
        <w:rPr>
          <w:noProof/>
        </w:rPr>
        <w:drawing>
          <wp:inline distT="0" distB="0" distL="0" distR="0" wp14:anchorId="0F2684D0" wp14:editId="53C1E073">
            <wp:extent cx="50309" cy="18295"/>
            <wp:effectExtent l="0" t="0" r="0" b="0"/>
            <wp:docPr id="25939" name="Picture 25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9" name="Picture 25939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zatvoreni sus</w:t>
      </w:r>
      <w:r w:rsidR="00B13C9A">
        <w:t>t</w:t>
      </w:r>
      <w:r w:rsidR="005372A8">
        <w:t xml:space="preserve">av za </w:t>
      </w:r>
      <w:r w:rsidR="00B13C9A">
        <w:t>od</w:t>
      </w:r>
      <w:r w:rsidR="005372A8">
        <w:t>v</w:t>
      </w:r>
      <w:r w:rsidR="00B13C9A">
        <w:t>od</w:t>
      </w:r>
      <w:r w:rsidR="005372A8">
        <w:t>nju atmosferskih v</w:t>
      </w:r>
      <w:r w:rsidR="00B13C9A">
        <w:t>od</w:t>
      </w:r>
      <w:r w:rsidR="005372A8">
        <w:t xml:space="preserve">a s nerazvrstane ceste koji je dio mjesne kanalizacije ili kanalske mreže, </w:t>
      </w:r>
      <w:r w:rsidR="005372A8">
        <w:rPr>
          <w:noProof/>
        </w:rPr>
        <w:drawing>
          <wp:inline distT="0" distB="0" distL="0" distR="0" wp14:anchorId="4FCC8F86" wp14:editId="75AADB5F">
            <wp:extent cx="45735" cy="18295"/>
            <wp:effectExtent l="0" t="0" r="0" b="0"/>
            <wp:docPr id="25940" name="Picture 25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0" name="Picture 2594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 xml:space="preserve"> osiguranje proh</w:t>
      </w:r>
      <w:r w:rsidR="00B13C9A">
        <w:t>od</w:t>
      </w:r>
      <w:r w:rsidR="005372A8">
        <w:t>nosti u zimskih uvjetima (u daljnjem tekstu: zimska služba).</w:t>
      </w:r>
    </w:p>
    <w:p w14:paraId="7BC20FF3" w14:textId="77777777" w:rsidR="00812C07" w:rsidRDefault="005372A8">
      <w:pPr>
        <w:spacing w:after="147" w:line="259" w:lineRule="auto"/>
        <w:ind w:left="1630" w:right="1642" w:hanging="10"/>
        <w:jc w:val="center"/>
      </w:pPr>
      <w:r>
        <w:rPr>
          <w:sz w:val="26"/>
        </w:rPr>
        <w:lastRenderedPageBreak/>
        <w:t>Članak 17.</w:t>
      </w:r>
    </w:p>
    <w:p w14:paraId="5EEACF2B" w14:textId="77777777" w:rsidR="00812C07" w:rsidRDefault="00F1114C">
      <w:pPr>
        <w:ind w:left="71"/>
      </w:pPr>
      <w:r>
        <w:t>Popravci udarn</w:t>
      </w:r>
      <w:r w:rsidR="005372A8">
        <w:t xml:space="preserve">ih jama, oštećenja i drugih izrazito opasnih mjesta na nerazvrstanoj cesti i javno prometnoj površini moraju se obaviti u najkraćem roku uporabom materijala koji kvalitetom </w:t>
      </w:r>
      <w:r w:rsidR="00B13C9A">
        <w:t>od</w:t>
      </w:r>
      <w:r w:rsidR="005372A8">
        <w:t>govara prometno-tehničkim karakteristikama nerazvrstane ceste.</w:t>
      </w:r>
    </w:p>
    <w:p w14:paraId="711A820E" w14:textId="77777777" w:rsidR="00812C07" w:rsidRDefault="005372A8">
      <w:pPr>
        <w:spacing w:after="620"/>
        <w:ind w:left="71"/>
      </w:pPr>
      <w:r>
        <w:t>Ukoliko popravak nerazvrstane ceste i javno prometne površine nije moguće izvesti uporabom materijala iz stavka 1. ovog članka, mora se privremeno popraviti drugim materijalom, dok se ne steknu uvjeti za izvođenje radova u smislu stavka 1. ovoga članka.</w:t>
      </w:r>
    </w:p>
    <w:p w14:paraId="20FC4055" w14:textId="77777777" w:rsidR="00812C07" w:rsidRDefault="005372A8">
      <w:pPr>
        <w:spacing w:after="181" w:line="259" w:lineRule="auto"/>
        <w:ind w:left="1630" w:right="1548" w:hanging="10"/>
        <w:jc w:val="center"/>
      </w:pPr>
      <w:r>
        <w:rPr>
          <w:sz w:val="26"/>
        </w:rPr>
        <w:t>Članak 18.</w:t>
      </w:r>
    </w:p>
    <w:p w14:paraId="083CD06D" w14:textId="77777777" w:rsidR="00812C07" w:rsidRDefault="005372A8">
      <w:pPr>
        <w:spacing w:after="69"/>
        <w:ind w:left="71"/>
      </w:pPr>
      <w:r>
        <w:t xml:space="preserve">Poslovi izvanrednog </w:t>
      </w:r>
      <w:r w:rsidR="00B13C9A">
        <w:t>od</w:t>
      </w:r>
      <w:r>
        <w:t>ržavanja nerazvrstanih cesta i javno prometnih površina razumijevaju naročito:</w:t>
      </w:r>
    </w:p>
    <w:p w14:paraId="2014AD62" w14:textId="77777777" w:rsidR="00812C07" w:rsidRDefault="005372A8">
      <w:pPr>
        <w:ind w:left="447" w:firstLine="7"/>
      </w:pPr>
      <w:r>
        <w:rPr>
          <w:noProof/>
        </w:rPr>
        <w:drawing>
          <wp:inline distT="0" distB="0" distL="0" distR="0" wp14:anchorId="36AEC798" wp14:editId="6A2BE443">
            <wp:extent cx="45735" cy="18295"/>
            <wp:effectExtent l="0" t="0" r="0" b="0"/>
            <wp:docPr id="27974" name="Picture 27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4" name="Picture 2797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sanaciju nanosa, potpornih i obložnih zidova i klizišta, </w:t>
      </w:r>
      <w:r>
        <w:rPr>
          <w:noProof/>
        </w:rPr>
        <w:drawing>
          <wp:inline distT="0" distB="0" distL="0" distR="0" wp14:anchorId="30E0DA92" wp14:editId="3D2DF306">
            <wp:extent cx="45735" cy="13721"/>
            <wp:effectExtent l="0" t="0" r="0" b="0"/>
            <wp:docPr id="27975" name="Picture 27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5" name="Picture 27975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zamjenu i veći popravak dijelova cestovnih građevina, </w:t>
      </w:r>
      <w:r>
        <w:rPr>
          <w:noProof/>
        </w:rPr>
        <w:drawing>
          <wp:inline distT="0" distB="0" distL="0" distR="0" wp14:anchorId="26D0FACF" wp14:editId="3A329192">
            <wp:extent cx="45735" cy="18295"/>
            <wp:effectExtent l="0" t="0" r="0" b="0"/>
            <wp:docPr id="27976" name="Picture 279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6" name="Picture 2797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poboljšanje sustava za </w:t>
      </w:r>
      <w:r w:rsidR="00B13C9A">
        <w:t>od</w:t>
      </w:r>
      <w:r>
        <w:t>v</w:t>
      </w:r>
      <w:r w:rsidR="00B13C9A">
        <w:t>od</w:t>
      </w:r>
      <w:r>
        <w:t>nju atmosferske v</w:t>
      </w:r>
      <w:r w:rsidR="00B13C9A">
        <w:t>od</w:t>
      </w:r>
      <w:r>
        <w:t xml:space="preserve">e, </w:t>
      </w:r>
      <w:r>
        <w:rPr>
          <w:noProof/>
        </w:rPr>
        <w:drawing>
          <wp:inline distT="0" distB="0" distL="0" distR="0" wp14:anchorId="4107549F" wp14:editId="514635A5">
            <wp:extent cx="45735" cy="13721"/>
            <wp:effectExtent l="0" t="0" r="0" b="0"/>
            <wp:docPr id="27977" name="Picture 27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7" name="Picture 27977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ublažavanje nagiba pokosa i ostale radove na zaštiti kosina </w:t>
      </w:r>
      <w:r w:rsidR="00B13C9A">
        <w:t>od</w:t>
      </w:r>
      <w:r>
        <w:t xml:space="preserve"> erozije, </w:t>
      </w:r>
      <w:r>
        <w:rPr>
          <w:noProof/>
        </w:rPr>
        <w:drawing>
          <wp:inline distT="0" distB="0" distL="0" distR="0" wp14:anchorId="0D84EBA3" wp14:editId="3F5086E2">
            <wp:extent cx="41162" cy="18295"/>
            <wp:effectExtent l="0" t="0" r="0" b="0"/>
            <wp:docPr id="27978" name="Picture 27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8" name="Picture 2797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korekciju prometno-tehničkih elemenata većeg opsega sa svrhom poboljšanja sigurnosti prometa i povećanja propusne moći, </w:t>
      </w:r>
      <w:r>
        <w:rPr>
          <w:noProof/>
        </w:rPr>
        <w:drawing>
          <wp:inline distT="0" distB="0" distL="0" distR="0" wp14:anchorId="0F536E90" wp14:editId="0EC5315A">
            <wp:extent cx="45735" cy="18295"/>
            <wp:effectExtent l="0" t="0" r="0" b="0"/>
            <wp:docPr id="27979" name="Picture 27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9" name="Picture 27979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dopunu prometne signalizacije, uređaja i opreme kojima se mijenja osnova postojeće regulacije prometa.</w:t>
      </w:r>
    </w:p>
    <w:p w14:paraId="544C3C87" w14:textId="77777777" w:rsidR="00812C07" w:rsidRDefault="005372A8">
      <w:pPr>
        <w:spacing w:after="330"/>
        <w:ind w:left="71"/>
      </w:pPr>
      <w:r>
        <w:t xml:space="preserve">Poslovi izvanrednog </w:t>
      </w:r>
      <w:r w:rsidR="00B13C9A">
        <w:t>od</w:t>
      </w:r>
      <w:r>
        <w:t>ržavanja nerazvrstanih cesta i javno prometnih površina se izv</w:t>
      </w:r>
      <w:r w:rsidR="00B13C9A">
        <w:t>od</w:t>
      </w:r>
      <w:r>
        <w:t>e sukladno pozitivnim propisima.</w:t>
      </w:r>
    </w:p>
    <w:p w14:paraId="0BBADC2A" w14:textId="77777777" w:rsidR="00812C07" w:rsidRDefault="005372A8">
      <w:pPr>
        <w:spacing w:after="147" w:line="259" w:lineRule="auto"/>
        <w:ind w:left="1630" w:right="1606" w:hanging="10"/>
        <w:jc w:val="center"/>
      </w:pPr>
      <w:r>
        <w:rPr>
          <w:sz w:val="26"/>
        </w:rPr>
        <w:t>Članak 19.</w:t>
      </w:r>
    </w:p>
    <w:p w14:paraId="1A9CF7EC" w14:textId="77777777" w:rsidR="00812C07" w:rsidRDefault="005372A8">
      <w:pPr>
        <w:ind w:left="71"/>
      </w:pPr>
      <w:r>
        <w:t xml:space="preserve">Kanalsku mrežu III. i IV. reda uz poljske putove prve kategorije </w:t>
      </w:r>
      <w:r w:rsidR="00B13C9A">
        <w:t>od</w:t>
      </w:r>
      <w:r>
        <w:t xml:space="preserve">ržava Općina </w:t>
      </w:r>
      <w:r w:rsidR="00B13C9A">
        <w:t>od</w:t>
      </w:r>
      <w:r>
        <w:t>nosno pravna osoba kojoj je d</w:t>
      </w:r>
      <w:r w:rsidR="00B13C9A">
        <w:t>od</w:t>
      </w:r>
      <w:r>
        <w:t>ijeljeno upravljanje.</w:t>
      </w:r>
    </w:p>
    <w:p w14:paraId="12DFE936" w14:textId="77777777" w:rsidR="00812C07" w:rsidRDefault="005372A8">
      <w:pPr>
        <w:ind w:left="71"/>
      </w:pPr>
      <w:r>
        <w:t>Kanalsku mrežu III. i IV. reda koja se nalazi u drugoj kategoriji poljskih putova (osim pr</w:t>
      </w:r>
      <w:r w:rsidR="00B13C9A">
        <w:t>od</w:t>
      </w:r>
      <w:r>
        <w:t xml:space="preserve">ubljenja i </w:t>
      </w:r>
      <w:r w:rsidR="00B13C9A">
        <w:t>od</w:t>
      </w:r>
      <w:r>
        <w:t xml:space="preserve">muljivanja) dužni su </w:t>
      </w:r>
      <w:r w:rsidR="00B13C9A">
        <w:t>od</w:t>
      </w:r>
      <w:r>
        <w:t>ržavati vlasnici, zakupoprimatelji i koncesionari poljoprivrednog zemljišta.</w:t>
      </w:r>
    </w:p>
    <w:p w14:paraId="3302733E" w14:textId="77777777" w:rsidR="00812C07" w:rsidRDefault="005372A8">
      <w:pPr>
        <w:spacing w:after="274" w:line="259" w:lineRule="auto"/>
        <w:ind w:left="147" w:right="79" w:hanging="10"/>
        <w:jc w:val="center"/>
      </w:pPr>
      <w:r>
        <w:t>Poslove pr</w:t>
      </w:r>
      <w:r w:rsidR="00B13C9A">
        <w:t>od</w:t>
      </w:r>
      <w:r>
        <w:t xml:space="preserve">ubljivanja i </w:t>
      </w:r>
      <w:r w:rsidR="00B13C9A">
        <w:t>od</w:t>
      </w:r>
      <w:r>
        <w:t>muljivanja iz stavka 2. ovoga članka obavlja Općina.</w:t>
      </w:r>
    </w:p>
    <w:p w14:paraId="000BD4F7" w14:textId="77777777" w:rsidR="00812C07" w:rsidRDefault="005372A8">
      <w:pPr>
        <w:spacing w:after="298" w:line="249" w:lineRule="auto"/>
        <w:ind w:left="435" w:right="0" w:hanging="10"/>
        <w:jc w:val="left"/>
      </w:pPr>
      <w:r>
        <w:rPr>
          <w:sz w:val="26"/>
        </w:rPr>
        <w:t>3. Zimska služba</w:t>
      </w:r>
    </w:p>
    <w:p w14:paraId="60F5A720" w14:textId="77777777" w:rsidR="00812C07" w:rsidRDefault="005372A8">
      <w:pPr>
        <w:spacing w:after="147" w:line="259" w:lineRule="auto"/>
        <w:ind w:left="1630" w:right="1627" w:hanging="10"/>
        <w:jc w:val="center"/>
      </w:pPr>
      <w:r>
        <w:rPr>
          <w:sz w:val="26"/>
        </w:rPr>
        <w:t>Članak 20.</w:t>
      </w:r>
    </w:p>
    <w:p w14:paraId="4B195496" w14:textId="77777777" w:rsidR="00812C07" w:rsidRDefault="005372A8">
      <w:pPr>
        <w:ind w:left="71"/>
      </w:pPr>
      <w:r>
        <w:t>Zimska služba obuhvaća radove neoph</w:t>
      </w:r>
      <w:r w:rsidR="00B13C9A">
        <w:t>od</w:t>
      </w:r>
      <w:r>
        <w:t xml:space="preserve">ne za </w:t>
      </w:r>
      <w:r w:rsidR="00B13C9A">
        <w:t>od</w:t>
      </w:r>
      <w:r>
        <w:t>ržavanje proh</w:t>
      </w:r>
      <w:r w:rsidR="00B13C9A">
        <w:t>od</w:t>
      </w:r>
      <w:r>
        <w:t xml:space="preserve">nosti nerazvrstane ceste i javo prometne površine te sigurnosti </w:t>
      </w:r>
      <w:r w:rsidR="00B13C9A">
        <w:t>od</w:t>
      </w:r>
      <w:r>
        <w:t>vijanja prometa.</w:t>
      </w:r>
    </w:p>
    <w:p w14:paraId="25CEDD6E" w14:textId="77777777" w:rsidR="00812C07" w:rsidRDefault="005372A8">
      <w:pPr>
        <w:spacing w:after="325"/>
        <w:ind w:left="71"/>
      </w:pPr>
      <w:r>
        <w:t xml:space="preserve">U smislu ove </w:t>
      </w:r>
      <w:r w:rsidR="00B13C9A">
        <w:t>Od</w:t>
      </w:r>
      <w:r>
        <w:t>luke cesta se smatra proh</w:t>
      </w:r>
      <w:r w:rsidR="00B13C9A">
        <w:t>od</w:t>
      </w:r>
      <w:r>
        <w:t>nom kada je radovima na uklanjanju snijega omogućeno prometovanje vozila uz upotrebu zimske opreme.</w:t>
      </w:r>
    </w:p>
    <w:p w14:paraId="0C117DC3" w14:textId="77777777" w:rsidR="00812C07" w:rsidRDefault="005372A8">
      <w:pPr>
        <w:spacing w:after="147" w:line="259" w:lineRule="auto"/>
        <w:ind w:left="1630" w:right="1649" w:hanging="10"/>
        <w:jc w:val="center"/>
      </w:pPr>
      <w:r>
        <w:rPr>
          <w:sz w:val="26"/>
        </w:rPr>
        <w:t>Članak 21.</w:t>
      </w:r>
    </w:p>
    <w:p w14:paraId="1612492E" w14:textId="77777777" w:rsidR="00812C07" w:rsidRDefault="005372A8">
      <w:pPr>
        <w:spacing w:after="323"/>
        <w:ind w:left="71"/>
      </w:pPr>
      <w:r>
        <w:t xml:space="preserve">Radi provedbe zimske službe, komunalni redar donosi Operativni program </w:t>
      </w:r>
      <w:r w:rsidR="00B13C9A">
        <w:t>od</w:t>
      </w:r>
      <w:r>
        <w:t xml:space="preserve">ržavanja nerazvrstanih cesta i javno prometnih površina u zimskom razdoblju </w:t>
      </w:r>
      <w:r w:rsidR="00B13C9A">
        <w:t>od</w:t>
      </w:r>
      <w:r>
        <w:t xml:space="preserve"> 15. studenog tekuće g</w:t>
      </w:r>
      <w:r w:rsidR="00B13C9A">
        <w:t>od</w:t>
      </w:r>
      <w:r>
        <w:t>ine do 15. ožujka naredne g</w:t>
      </w:r>
      <w:r w:rsidR="00B13C9A">
        <w:t>od</w:t>
      </w:r>
      <w:r>
        <w:t>ine (u daljnjem tekstu: Operativni program).</w:t>
      </w:r>
    </w:p>
    <w:p w14:paraId="568E2B0C" w14:textId="77777777" w:rsidR="00812C07" w:rsidRDefault="005372A8">
      <w:pPr>
        <w:spacing w:after="147" w:line="259" w:lineRule="auto"/>
        <w:ind w:left="1630" w:right="1649" w:hanging="10"/>
        <w:jc w:val="center"/>
      </w:pPr>
      <w:r>
        <w:rPr>
          <w:sz w:val="26"/>
        </w:rPr>
        <w:lastRenderedPageBreak/>
        <w:t>Članak 22.</w:t>
      </w:r>
    </w:p>
    <w:p w14:paraId="27165430" w14:textId="77777777" w:rsidR="00812C07" w:rsidRDefault="005372A8">
      <w:pPr>
        <w:spacing w:after="327"/>
        <w:ind w:left="403" w:right="663" w:firstLine="353"/>
      </w:pPr>
      <w:r>
        <w:t xml:space="preserve">Operativni program iz članka 21. ove </w:t>
      </w:r>
      <w:r w:rsidR="00B13C9A">
        <w:t>Od</w:t>
      </w:r>
      <w:r>
        <w:t xml:space="preserve">luke naročito sadrži: </w:t>
      </w:r>
      <w:r>
        <w:rPr>
          <w:noProof/>
        </w:rPr>
        <w:drawing>
          <wp:inline distT="0" distB="0" distL="0" distR="0" wp14:anchorId="3E031586" wp14:editId="175D88A1">
            <wp:extent cx="45735" cy="18294"/>
            <wp:effectExtent l="0" t="0" r="0" b="0"/>
            <wp:docPr id="27980" name="Picture 27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0" name="Picture 2798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izvršitelje zimske službe, </w:t>
      </w:r>
      <w:r>
        <w:rPr>
          <w:noProof/>
        </w:rPr>
        <w:drawing>
          <wp:inline distT="0" distB="0" distL="0" distR="0" wp14:anchorId="7A4F3EE2" wp14:editId="4D2C5F5C">
            <wp:extent cx="50309" cy="13722"/>
            <wp:effectExtent l="0" t="0" r="0" b="0"/>
            <wp:docPr id="27981" name="Picture 27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1" name="Picture 27981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potreban broj </w:t>
      </w:r>
      <w:r w:rsidR="00B13C9A">
        <w:t>l</w:t>
      </w:r>
      <w:r>
        <w:t>judstv</w:t>
      </w:r>
      <w:r w:rsidR="00B13C9A">
        <w:t>a</w:t>
      </w:r>
      <w:r>
        <w:t xml:space="preserve">, mehanizacije i materijala za posipanje i njihov razmještaj, redoslijed i prioritet </w:t>
      </w:r>
      <w:r w:rsidR="00B13C9A">
        <w:t>izvođenja</w:t>
      </w:r>
      <w:r>
        <w:t xml:space="preserve"> radova, </w:t>
      </w:r>
      <w:r>
        <w:rPr>
          <w:noProof/>
        </w:rPr>
        <w:drawing>
          <wp:inline distT="0" distB="0" distL="0" distR="0" wp14:anchorId="3A531E9E" wp14:editId="21CA7735">
            <wp:extent cx="4573" cy="4574"/>
            <wp:effectExtent l="0" t="0" r="0" b="0"/>
            <wp:docPr id="30116" name="Picture 30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16" name="Picture 3011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4BDDA1" wp14:editId="4C825E3A">
            <wp:extent cx="45735" cy="13721"/>
            <wp:effectExtent l="0" t="0" r="0" b="0"/>
            <wp:docPr id="30117" name="Picture 30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17" name="Picture 30117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dinamiku </w:t>
      </w:r>
      <w:r w:rsidR="00B13C9A">
        <w:t>provođenja</w:t>
      </w:r>
      <w:r>
        <w:t xml:space="preserve"> pojedinih aktivnosti, </w:t>
      </w:r>
      <w:r>
        <w:rPr>
          <w:noProof/>
        </w:rPr>
        <w:drawing>
          <wp:inline distT="0" distB="0" distL="0" distR="0" wp14:anchorId="4065B0E9" wp14:editId="1840AC52">
            <wp:extent cx="45735" cy="18295"/>
            <wp:effectExtent l="0" t="0" r="0" b="0"/>
            <wp:docPr id="30118" name="Picture 30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18" name="Picture 30118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nadzor i kontrolu </w:t>
      </w:r>
      <w:r w:rsidR="00B13C9A">
        <w:t>provođenja</w:t>
      </w:r>
      <w:r>
        <w:t xml:space="preserve"> zimske službe, </w:t>
      </w:r>
      <w:r>
        <w:rPr>
          <w:noProof/>
        </w:rPr>
        <w:drawing>
          <wp:inline distT="0" distB="0" distL="0" distR="0" wp14:anchorId="041F78D2" wp14:editId="466AB827">
            <wp:extent cx="45735" cy="13721"/>
            <wp:effectExtent l="0" t="0" r="0" b="0"/>
            <wp:docPr id="30119" name="Picture 30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19" name="Picture 30119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procjenu troškova zimske službe.</w:t>
      </w:r>
    </w:p>
    <w:p w14:paraId="1EA86D56" w14:textId="77777777" w:rsidR="00812C07" w:rsidRDefault="00B13C9A">
      <w:pPr>
        <w:spacing w:after="206" w:line="259" w:lineRule="auto"/>
        <w:ind w:left="1630" w:right="1577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23.</w:t>
      </w:r>
    </w:p>
    <w:p w14:paraId="3E77430D" w14:textId="77777777" w:rsidR="00812C07" w:rsidRDefault="005372A8">
      <w:pPr>
        <w:ind w:left="71"/>
      </w:pPr>
      <w:r>
        <w:t>P</w:t>
      </w:r>
      <w:r w:rsidR="00B13C9A">
        <w:t>od</w:t>
      </w:r>
      <w:r>
        <w:t xml:space="preserve"> radovima </w:t>
      </w:r>
      <w:r w:rsidR="00B13C9A">
        <w:t>od</w:t>
      </w:r>
      <w:r>
        <w:t>ržavanja nerazvrstane ceste i javno prometnih površina u zimski</w:t>
      </w:r>
      <w:r w:rsidR="00DD2019">
        <w:t>m uvjetima razumijevaju se naroč</w:t>
      </w:r>
      <w:r>
        <w:t>ito:</w:t>
      </w:r>
    </w:p>
    <w:p w14:paraId="00541627" w14:textId="77777777" w:rsidR="00812C07" w:rsidRDefault="005372A8">
      <w:pPr>
        <w:spacing w:after="344"/>
        <w:ind w:left="432" w:firstLine="7"/>
      </w:pPr>
      <w:r>
        <w:rPr>
          <w:noProof/>
        </w:rPr>
        <w:drawing>
          <wp:inline distT="0" distB="0" distL="0" distR="0" wp14:anchorId="07277BED" wp14:editId="10C9D8B7">
            <wp:extent cx="50309" cy="13721"/>
            <wp:effectExtent l="0" t="0" r="0" b="0"/>
            <wp:docPr id="30120" name="Picture 30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0" name="Picture 3012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organiziranje mjesta pripravnosti i njiho</w:t>
      </w:r>
      <w:r w:rsidR="00DD2019">
        <w:t>vo označ</w:t>
      </w:r>
      <w:r>
        <w:t xml:space="preserve">avanje, </w:t>
      </w:r>
      <w:r>
        <w:rPr>
          <w:noProof/>
        </w:rPr>
        <w:drawing>
          <wp:inline distT="0" distB="0" distL="0" distR="0" wp14:anchorId="2A8B9F00" wp14:editId="495F9785">
            <wp:extent cx="45735" cy="13721"/>
            <wp:effectExtent l="0" t="0" r="0" b="0"/>
            <wp:docPr id="30121" name="Picture 30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1" name="Picture 30121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019">
        <w:t xml:space="preserve"> čišć</w:t>
      </w:r>
      <w:r>
        <w:t xml:space="preserve">enje snijega s kolnika, nogostupa i prometne signalizacije, </w:t>
      </w:r>
      <w:r>
        <w:rPr>
          <w:noProof/>
        </w:rPr>
        <w:drawing>
          <wp:inline distT="0" distB="0" distL="0" distR="0" wp14:anchorId="73449EF5" wp14:editId="2A930E72">
            <wp:extent cx="50309" cy="32016"/>
            <wp:effectExtent l="0" t="0" r="0" b="0"/>
            <wp:docPr id="93200" name="Picture 93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0" name="Picture 9320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3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uklanjanje posutog pijeska, </w:t>
      </w:r>
      <w:r>
        <w:rPr>
          <w:noProof/>
        </w:rPr>
        <w:drawing>
          <wp:inline distT="0" distB="0" distL="0" distR="0" wp14:anchorId="669E058D" wp14:editId="5747DFC4">
            <wp:extent cx="50309" cy="18295"/>
            <wp:effectExtent l="0" t="0" r="0" b="0"/>
            <wp:docPr id="30124" name="Picture 30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4" name="Picture 3012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osiguravanje </w:t>
      </w:r>
      <w:r w:rsidR="00B13C9A">
        <w:t>od</w:t>
      </w:r>
      <w:r>
        <w:t>v</w:t>
      </w:r>
      <w:r w:rsidR="00B13C9A">
        <w:t>od</w:t>
      </w:r>
      <w:r>
        <w:t xml:space="preserve">nje kolnika, </w:t>
      </w:r>
      <w:r>
        <w:rPr>
          <w:noProof/>
        </w:rPr>
        <w:drawing>
          <wp:inline distT="0" distB="0" distL="0" distR="0" wp14:anchorId="7B605178" wp14:editId="39225EAE">
            <wp:extent cx="45735" cy="18295"/>
            <wp:effectExtent l="0" t="0" r="0" b="0"/>
            <wp:docPr id="30125" name="Picture 30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5" name="Picture 30125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uklanjanje vozila s kolnika, </w:t>
      </w:r>
      <w:r>
        <w:rPr>
          <w:noProof/>
        </w:rPr>
        <w:drawing>
          <wp:inline distT="0" distB="0" distL="0" distR="0" wp14:anchorId="76971D3D" wp14:editId="1E4999CF">
            <wp:extent cx="50309" cy="18295"/>
            <wp:effectExtent l="0" t="0" r="0" b="0"/>
            <wp:docPr id="30126" name="Picture 30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6" name="Picture 30126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postavljanje poseb</w:t>
      </w:r>
      <w:r w:rsidR="00DD2019">
        <w:t>ne prometne signalizacije u sluč</w:t>
      </w:r>
      <w:r>
        <w:t>ajevima posebnog režima prometa ili zatvaranje dijela nerazvrstane ceste ili javno prometnih površina.</w:t>
      </w:r>
    </w:p>
    <w:p w14:paraId="34E29422" w14:textId="77777777" w:rsidR="00812C07" w:rsidRDefault="00DD2019">
      <w:pPr>
        <w:spacing w:after="328" w:line="249" w:lineRule="auto"/>
        <w:ind w:left="89" w:right="0" w:hanging="10"/>
        <w:jc w:val="left"/>
      </w:pPr>
      <w:r>
        <w:rPr>
          <w:sz w:val="26"/>
        </w:rPr>
        <w:t>111. MJERE ZA ZAŠ</w:t>
      </w:r>
      <w:r w:rsidR="005372A8">
        <w:rPr>
          <w:sz w:val="26"/>
        </w:rPr>
        <w:t>TITU NERAZVRSTAN</w:t>
      </w:r>
      <w:r>
        <w:rPr>
          <w:sz w:val="26"/>
        </w:rPr>
        <w:t>IH CESTA 1 JAVNO PROMETNIH POVRŠI</w:t>
      </w:r>
      <w:r w:rsidR="005372A8">
        <w:rPr>
          <w:sz w:val="26"/>
        </w:rPr>
        <w:t>NA</w:t>
      </w:r>
    </w:p>
    <w:p w14:paraId="7359BE82" w14:textId="77777777" w:rsidR="00812C07" w:rsidRDefault="00B13C9A">
      <w:pPr>
        <w:spacing w:after="193" w:line="259" w:lineRule="auto"/>
        <w:ind w:left="1630" w:right="1627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24.</w:t>
      </w:r>
    </w:p>
    <w:p w14:paraId="54EE6781" w14:textId="77777777" w:rsidR="00812C07" w:rsidRDefault="005372A8">
      <w:pPr>
        <w:ind w:left="71"/>
      </w:pPr>
      <w:r>
        <w:t xml:space="preserve">Nerazvrstane ceste mogu se koristiti samo za promet vozilima, a u druge svrhe samo u </w:t>
      </w:r>
      <w:r>
        <w:rPr>
          <w:noProof/>
        </w:rPr>
        <w:drawing>
          <wp:inline distT="0" distB="0" distL="0" distR="0" wp14:anchorId="089E5C5D" wp14:editId="3E4A1E2C">
            <wp:extent cx="4574" cy="4574"/>
            <wp:effectExtent l="0" t="0" r="0" b="0"/>
            <wp:docPr id="30127" name="Picture 30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7" name="Picture 30127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3C9A">
        <w:t>slučajevima</w:t>
      </w:r>
      <w:r>
        <w:t xml:space="preserve">, na </w:t>
      </w:r>
      <w:r w:rsidR="00B13C9A">
        <w:t>način</w:t>
      </w:r>
      <w:r>
        <w:t xml:space="preserve"> i p</w:t>
      </w:r>
      <w:r w:rsidR="00B13C9A">
        <w:t>od</w:t>
      </w:r>
      <w:r>
        <w:t xml:space="preserve"> uvjetima propisanim zakonom kojim se ureduju ceste, zakonom kojim se ureduje sigurnost promet na cestama i ovom </w:t>
      </w:r>
      <w:r w:rsidR="00B13C9A">
        <w:t>Od</w:t>
      </w:r>
      <w:r>
        <w:t>lukom.</w:t>
      </w:r>
    </w:p>
    <w:p w14:paraId="59059774" w14:textId="77777777" w:rsidR="00812C07" w:rsidRDefault="005372A8">
      <w:pPr>
        <w:spacing w:after="82"/>
        <w:ind w:left="71"/>
      </w:pPr>
      <w:r>
        <w:t xml:space="preserve">Radi zaštite nerazvrstane ceste i sigurnosti prometa na njoj, na nerazvrstanoj cesti je </w:t>
      </w:r>
      <w:r>
        <w:rPr>
          <w:noProof/>
        </w:rPr>
        <w:drawing>
          <wp:inline distT="0" distB="0" distL="0" distR="0" wp14:anchorId="3C745547" wp14:editId="55F84FB8">
            <wp:extent cx="4573" cy="4573"/>
            <wp:effectExtent l="0" t="0" r="0" b="0"/>
            <wp:docPr id="30128" name="Picture 30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8" name="Picture 3012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114C">
        <w:t>zabranjeno naroč</w:t>
      </w:r>
      <w:r>
        <w:t>ito:</w:t>
      </w:r>
      <w:r>
        <w:rPr>
          <w:noProof/>
        </w:rPr>
        <w:drawing>
          <wp:inline distT="0" distB="0" distL="0" distR="0" wp14:anchorId="32173843" wp14:editId="3FD623D4">
            <wp:extent cx="4573" cy="82327"/>
            <wp:effectExtent l="0" t="0" r="0" b="0"/>
            <wp:docPr id="93202" name="Picture 93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2" name="Picture 93202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8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023F1" w14:textId="77777777" w:rsidR="00812C07" w:rsidRDefault="005372A8">
      <w:pPr>
        <w:ind w:left="375" w:firstLine="43"/>
      </w:pPr>
      <w:r>
        <w:rPr>
          <w:noProof/>
        </w:rPr>
        <w:drawing>
          <wp:inline distT="0" distB="0" distL="0" distR="0" wp14:anchorId="15294C6B" wp14:editId="6C655486">
            <wp:extent cx="41162" cy="13721"/>
            <wp:effectExtent l="0" t="0" r="0" b="0"/>
            <wp:docPr id="30131" name="Picture 30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1" name="Picture 30131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oštetiti, ukloniti, premjestiti, za</w:t>
      </w:r>
      <w:r w:rsidR="00F1114C">
        <w:t xml:space="preserve">kriti ili na bilo koji drugi način izmijeniti </w:t>
      </w:r>
      <w:r w:rsidR="00B13C9A">
        <w:t>postojeće</w:t>
      </w:r>
      <w:r>
        <w:t xml:space="preserve"> stanje prometne signalizacije, prometnu opremu te cestovne </w:t>
      </w:r>
      <w:r w:rsidR="00B13C9A">
        <w:t>uređaje</w:t>
      </w:r>
      <w:r>
        <w:t xml:space="preserve">, </w:t>
      </w:r>
      <w:r>
        <w:rPr>
          <w:noProof/>
        </w:rPr>
        <w:drawing>
          <wp:inline distT="0" distB="0" distL="0" distR="0" wp14:anchorId="0668869A" wp14:editId="73008767">
            <wp:extent cx="45735" cy="13721"/>
            <wp:effectExtent l="0" t="0" r="0" b="0"/>
            <wp:docPr id="30132" name="Picture 30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2" name="Picture 3013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trajno ili privremeno zaposjedati ili na drugi </w:t>
      </w:r>
      <w:r w:rsidR="00B13C9A">
        <w:t>način</w:t>
      </w:r>
      <w:r>
        <w:t xml:space="preserve"> smetati posjed nerazvrstane ceste ili njezinog dijela, </w:t>
      </w:r>
      <w:r>
        <w:rPr>
          <w:noProof/>
        </w:rPr>
        <w:drawing>
          <wp:inline distT="0" distB="0" distL="0" distR="0" wp14:anchorId="765762DD" wp14:editId="1178C095">
            <wp:extent cx="45735" cy="18295"/>
            <wp:effectExtent l="0" t="0" r="0" b="0"/>
            <wp:docPr id="30133" name="Picture 30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3" name="Picture 30133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dov</w:t>
      </w:r>
      <w:r w:rsidR="00B13C9A">
        <w:t>od</w:t>
      </w:r>
      <w:r>
        <w:t>iti atmosfersku v</w:t>
      </w:r>
      <w:r w:rsidR="00B13C9A">
        <w:t>od</w:t>
      </w:r>
      <w:r>
        <w:t>u, otpadne v</w:t>
      </w:r>
      <w:r w:rsidR="00B13C9A">
        <w:t>od</w:t>
      </w:r>
      <w:r>
        <w:t xml:space="preserve">e i ostale </w:t>
      </w:r>
      <w:r w:rsidR="00B13C9A">
        <w:t>tekućine</w:t>
      </w:r>
      <w:r>
        <w:t xml:space="preserve">, </w:t>
      </w:r>
      <w:r>
        <w:rPr>
          <w:noProof/>
        </w:rPr>
        <w:drawing>
          <wp:inline distT="0" distB="0" distL="0" distR="0" wp14:anchorId="6080D730" wp14:editId="49CC3C15">
            <wp:extent cx="50309" cy="13722"/>
            <wp:effectExtent l="0" t="0" r="0" b="0"/>
            <wp:docPr id="30134" name="Picture 30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4" name="Picture 3013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114C">
        <w:t xml:space="preserve"> sprječ</w:t>
      </w:r>
      <w:r>
        <w:t>avati otjecanje v</w:t>
      </w:r>
      <w:r w:rsidR="00B13C9A">
        <w:t>od</w:t>
      </w:r>
      <w:r>
        <w:t xml:space="preserve">e s nerazvrstane ceste, </w:t>
      </w:r>
      <w:r>
        <w:rPr>
          <w:noProof/>
        </w:rPr>
        <w:drawing>
          <wp:inline distT="0" distB="0" distL="0" distR="0" wp14:anchorId="3B29BDD5" wp14:editId="4B6463CD">
            <wp:extent cx="4573" cy="4574"/>
            <wp:effectExtent l="0" t="0" r="0" b="0"/>
            <wp:docPr id="30135" name="Picture 30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5" name="Picture 30135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559DFD" wp14:editId="209AF00B">
            <wp:extent cx="68603" cy="27443"/>
            <wp:effectExtent l="0" t="0" r="0" b="0"/>
            <wp:docPr id="93204" name="Picture 93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4" name="Picture 9320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8603" cy="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114C">
        <w:t>vuč</w:t>
      </w:r>
      <w:r>
        <w:t xml:space="preserve">i stabla i dijelove stabla te drugi materijal ili predmete, </w:t>
      </w:r>
      <w:r>
        <w:rPr>
          <w:noProof/>
        </w:rPr>
        <w:drawing>
          <wp:inline distT="0" distB="0" distL="0" distR="0" wp14:anchorId="72F79682" wp14:editId="1F55E221">
            <wp:extent cx="45735" cy="18295"/>
            <wp:effectExtent l="0" t="0" r="0" b="0"/>
            <wp:docPr id="30138" name="Picture 30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8" name="Picture 3013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postavl</w:t>
      </w:r>
      <w:r w:rsidR="00F1114C">
        <w:t>jati ograde saditi živice, drveć</w:t>
      </w:r>
      <w:r>
        <w:t xml:space="preserve">e i druge nasade, </w:t>
      </w:r>
      <w:r>
        <w:rPr>
          <w:noProof/>
        </w:rPr>
        <w:drawing>
          <wp:inline distT="0" distB="0" distL="0" distR="0" wp14:anchorId="3CD0CADB" wp14:editId="3102F63F">
            <wp:extent cx="50309" cy="18295"/>
            <wp:effectExtent l="0" t="0" r="0" b="0"/>
            <wp:docPr id="30139" name="Picture 30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9" name="Picture 30139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B13C9A">
        <w:t>od</w:t>
      </w:r>
      <w:r>
        <w:t xml:space="preserve">lagati drvnu masu, ostale materijale ili druge predmete, </w:t>
      </w:r>
      <w:r>
        <w:rPr>
          <w:noProof/>
        </w:rPr>
        <w:drawing>
          <wp:inline distT="0" distB="0" distL="0" distR="0" wp14:anchorId="59AD9BB0" wp14:editId="743A8FBE">
            <wp:extent cx="45735" cy="13721"/>
            <wp:effectExtent l="0" t="0" r="0" b="0"/>
            <wp:docPr id="30140" name="Picture 30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0" name="Picture 3014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postavljati transparente, plakate i druge oblike obavještavanja </w:t>
      </w:r>
      <w:r w:rsidR="00B13C9A">
        <w:t>od</w:t>
      </w:r>
      <w:r>
        <w:t xml:space="preserve">nosno oglašavanja bez </w:t>
      </w:r>
      <w:r w:rsidR="00B13C9A">
        <w:t>od</w:t>
      </w:r>
      <w:r>
        <w:t xml:space="preserve">obrenja </w:t>
      </w:r>
      <w:r w:rsidR="00B13C9A">
        <w:t>Od</w:t>
      </w:r>
      <w:r>
        <w:t xml:space="preserve">jela, </w:t>
      </w:r>
      <w:r>
        <w:rPr>
          <w:noProof/>
        </w:rPr>
        <w:drawing>
          <wp:inline distT="0" distB="0" distL="0" distR="0" wp14:anchorId="05A95FF1" wp14:editId="4DD25407">
            <wp:extent cx="50309" cy="13721"/>
            <wp:effectExtent l="0" t="0" r="0" b="0"/>
            <wp:docPr id="30141" name="Picture 30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1" name="Picture 30141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rasipati materijal, nanos</w:t>
      </w:r>
      <w:r w:rsidR="00F1114C">
        <w:t xml:space="preserve">iti blato, ulje ili na drugi način </w:t>
      </w:r>
      <w:r w:rsidR="00B13C9A">
        <w:t>onečišćavati</w:t>
      </w:r>
      <w:r>
        <w:t xml:space="preserve"> nerazvrstanu cestu, </w:t>
      </w:r>
      <w:r>
        <w:rPr>
          <w:noProof/>
        </w:rPr>
        <w:drawing>
          <wp:inline distT="0" distB="0" distL="0" distR="0" wp14:anchorId="18EE6238" wp14:editId="0C3AB160">
            <wp:extent cx="45735" cy="18295"/>
            <wp:effectExtent l="0" t="0" r="0" b="0"/>
            <wp:docPr id="30142" name="Picture 30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2" name="Picture 30142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B13C9A">
        <w:t>od</w:t>
      </w:r>
      <w:r>
        <w:t xml:space="preserve">lagati snijeg ili led, </w:t>
      </w:r>
      <w:r>
        <w:rPr>
          <w:noProof/>
        </w:rPr>
        <w:drawing>
          <wp:inline distT="0" distB="0" distL="0" distR="0" wp14:anchorId="42B357BD" wp14:editId="7539B969">
            <wp:extent cx="45735" cy="13721"/>
            <wp:effectExtent l="0" t="0" r="0" b="0"/>
            <wp:docPr id="30143" name="Picture 30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3" name="Picture 30143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obavljati druge radnje koje mogu oštetiti nerazvrstanu cesti ili ugroziti sigurno </w:t>
      </w:r>
      <w:r w:rsidR="00B13C9A">
        <w:t>od</w:t>
      </w:r>
      <w:r>
        <w:t>vijanje prometa na njoj.</w:t>
      </w:r>
    </w:p>
    <w:p w14:paraId="22BFB67C" w14:textId="77777777" w:rsidR="00812C07" w:rsidRDefault="00F1114C">
      <w:pPr>
        <w:ind w:left="71"/>
      </w:pPr>
      <w:r>
        <w:t>Pravna ili fizič</w:t>
      </w:r>
      <w:r w:rsidR="005372A8">
        <w:t xml:space="preserve">ka osoba kojoj je povjereno obavljanje </w:t>
      </w:r>
      <w:r w:rsidR="00B13C9A">
        <w:t>od</w:t>
      </w:r>
      <w:r w:rsidR="005372A8">
        <w:t xml:space="preserve">ržavanje nerazvrstane ceste mora bez </w:t>
      </w:r>
      <w:r w:rsidR="00B13C9A">
        <w:t>od</w:t>
      </w:r>
      <w:r w:rsidR="005372A8">
        <w:t>g</w:t>
      </w:r>
      <w:r w:rsidR="00B13C9A">
        <w:t>od</w:t>
      </w:r>
      <w:r w:rsidR="005372A8">
        <w:t>e, nakon saznanja, s ceste ukloniti sve zapreke ili druge posljedice zabranjenih radnji, koje bi mogle oštetiti nerazvrstanu cestu, ugroziti, ometati ili smanjiti sigurnost prometa na nerazvrstanoj cesti.</w:t>
      </w:r>
    </w:p>
    <w:p w14:paraId="2FC87609" w14:textId="77777777" w:rsidR="00812C07" w:rsidRDefault="00F1114C">
      <w:pPr>
        <w:spacing w:after="794"/>
        <w:ind w:left="71"/>
      </w:pPr>
      <w:r>
        <w:t>Ako pravna ili fizič</w:t>
      </w:r>
      <w:r w:rsidR="005372A8">
        <w:t xml:space="preserve">ka osoba kojoj je povjereno obavljanje </w:t>
      </w:r>
      <w:r w:rsidR="00B13C9A">
        <w:t>od</w:t>
      </w:r>
      <w:r w:rsidR="005372A8">
        <w:t xml:space="preserve">ržavanja nerazvrstane ceste ne može zapreku ili nastalo opasno mjesto na nerazvrstanoj cesti ukloniti </w:t>
      </w:r>
      <w:r w:rsidR="00B13C9A">
        <w:t>od</w:t>
      </w:r>
      <w:r w:rsidR="005372A8">
        <w:t xml:space="preserve">mah, do njezinog uklanjanja mora je osigurati propisanom prometnom signalizacijom te o zapreci i ostalim posljedicama zabranjenih radnji bez </w:t>
      </w:r>
      <w:r w:rsidR="00B13C9A">
        <w:t>od</w:t>
      </w:r>
      <w:r w:rsidR="005372A8">
        <w:t>g</w:t>
      </w:r>
      <w:r w:rsidR="00B13C9A">
        <w:t>od</w:t>
      </w:r>
      <w:r w:rsidR="005372A8">
        <w:t>e obavijestiti komunalnog redara.</w:t>
      </w:r>
    </w:p>
    <w:p w14:paraId="3864F995" w14:textId="77777777" w:rsidR="00812C07" w:rsidRDefault="00B13C9A">
      <w:pPr>
        <w:spacing w:after="175" w:line="259" w:lineRule="auto"/>
        <w:ind w:left="1630" w:right="1548" w:hanging="10"/>
        <w:jc w:val="center"/>
      </w:pPr>
      <w:r>
        <w:rPr>
          <w:sz w:val="26"/>
        </w:rPr>
        <w:lastRenderedPageBreak/>
        <w:t>Članak</w:t>
      </w:r>
      <w:r w:rsidR="005372A8">
        <w:rPr>
          <w:sz w:val="26"/>
        </w:rPr>
        <w:t xml:space="preserve"> 25.</w:t>
      </w:r>
    </w:p>
    <w:p w14:paraId="14C79974" w14:textId="77777777" w:rsidR="00812C07" w:rsidRDefault="005372A8">
      <w:pPr>
        <w:ind w:left="71"/>
      </w:pPr>
      <w:r>
        <w:t>Na nerazvrstanoj cesti zabranjeno je p</w:t>
      </w:r>
      <w:r w:rsidR="00B13C9A">
        <w:t>od</w:t>
      </w:r>
      <w:r>
        <w:t>uzimati bilo kakve radove ili radnje ukoliko za to ne postoji preth</w:t>
      </w:r>
      <w:r w:rsidR="00B13C9A">
        <w:t>od</w:t>
      </w:r>
      <w:r>
        <w:t xml:space="preserve">no Pisano </w:t>
      </w:r>
      <w:r w:rsidR="00B13C9A">
        <w:t>od</w:t>
      </w:r>
      <w:r>
        <w:t xml:space="preserve">obrenje </w:t>
      </w:r>
      <w:r w:rsidR="00B13C9A">
        <w:t>Od</w:t>
      </w:r>
      <w:r>
        <w:t xml:space="preserve">jela. </w:t>
      </w:r>
      <w:r w:rsidR="00B13C9A">
        <w:t>Od</w:t>
      </w:r>
      <w:r w:rsidR="00F1114C">
        <w:t xml:space="preserve">obrenje </w:t>
      </w:r>
      <w:r w:rsidR="00B13C9A">
        <w:t>Od</w:t>
      </w:r>
      <w:r w:rsidR="00F1114C">
        <w:t>jela izdaje se naroč</w:t>
      </w:r>
      <w:r>
        <w:t>ito za:</w:t>
      </w:r>
    </w:p>
    <w:p w14:paraId="4856C631" w14:textId="77777777" w:rsidR="00812C07" w:rsidRDefault="005372A8">
      <w:pPr>
        <w:spacing w:after="271"/>
        <w:ind w:left="71" w:firstLine="375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28AE37C" wp14:editId="6545ED14">
            <wp:simplePos x="0" y="0"/>
            <wp:positionH relativeFrom="column">
              <wp:posOffset>4651285</wp:posOffset>
            </wp:positionH>
            <wp:positionV relativeFrom="paragraph">
              <wp:posOffset>1136043</wp:posOffset>
            </wp:positionV>
            <wp:extent cx="9147" cy="13721"/>
            <wp:effectExtent l="0" t="0" r="0" b="0"/>
            <wp:wrapSquare wrapText="bothSides"/>
            <wp:docPr id="93209" name="Picture 93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9" name="Picture 93209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6A4FAB9" wp14:editId="4233589C">
            <wp:extent cx="45735" cy="13721"/>
            <wp:effectExtent l="0" t="0" r="0" b="0"/>
            <wp:docPr id="32768" name="Picture 32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8" name="Picture 32768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114C">
        <w:t xml:space="preserve"> prekomjernu uporabu i optereć</w:t>
      </w:r>
      <w:r>
        <w:t xml:space="preserve">enje nerazvrstane ceste, </w:t>
      </w:r>
      <w:r>
        <w:rPr>
          <w:noProof/>
        </w:rPr>
        <w:drawing>
          <wp:inline distT="0" distB="0" distL="0" distR="0" wp14:anchorId="46DB2480" wp14:editId="60141572">
            <wp:extent cx="59456" cy="18295"/>
            <wp:effectExtent l="0" t="0" r="0" b="0"/>
            <wp:docPr id="93207" name="Picture 93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7" name="Picture 93207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zauzimanje nerazvrstane ceste radi </w:t>
      </w:r>
      <w:r w:rsidR="00B13C9A">
        <w:t>uređenja</w:t>
      </w:r>
      <w:r>
        <w:t xml:space="preserve"> gradilišta, </w:t>
      </w:r>
      <w:r w:rsidR="00B13C9A">
        <w:t>izvođenje</w:t>
      </w:r>
      <w:r>
        <w:t xml:space="preserve"> </w:t>
      </w:r>
      <w:r w:rsidR="00B13C9A">
        <w:t>građevinskih</w:t>
      </w:r>
      <w:r>
        <w:t xml:space="preserve"> i drugih radova, </w:t>
      </w:r>
      <w:r w:rsidR="00B13C9A">
        <w:t>od</w:t>
      </w:r>
      <w:r>
        <w:t xml:space="preserve">laganja materijala radi gradnje i </w:t>
      </w:r>
      <w:r w:rsidR="00B13C9A">
        <w:t>slično</w:t>
      </w:r>
      <w:r>
        <w:t xml:space="preserve">, </w:t>
      </w:r>
      <w:r>
        <w:rPr>
          <w:noProof/>
        </w:rPr>
        <w:drawing>
          <wp:inline distT="0" distB="0" distL="0" distR="0" wp14:anchorId="7D87932C" wp14:editId="5525FA3E">
            <wp:extent cx="4573" cy="4574"/>
            <wp:effectExtent l="0" t="0" r="0" b="0"/>
            <wp:docPr id="32771" name="Picture 32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32771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FDEEB9" wp14:editId="24BBECA6">
            <wp:extent cx="45735" cy="18295"/>
            <wp:effectExtent l="0" t="0" r="0" b="0"/>
            <wp:docPr id="32772" name="Picture 32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2" name="Picture 3277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prekopavanje nerazvrstane ceste radi popravka, prelaganja ili ugradnje komunalnih i drugih instal</w:t>
      </w:r>
      <w:r w:rsidR="00F1114C">
        <w:t xml:space="preserve">acija i </w:t>
      </w:r>
      <w:r w:rsidR="00B13C9A">
        <w:t>uređaja</w:t>
      </w:r>
      <w:r w:rsidR="00F1114C">
        <w:t xml:space="preserve"> te radi </w:t>
      </w:r>
      <w:r w:rsidR="00B13C9A">
        <w:t>priključenja</w:t>
      </w:r>
      <w:r>
        <w:t xml:space="preserve"> na te inst</w:t>
      </w:r>
      <w:r w:rsidR="00F1114C">
        <w:t xml:space="preserve">alacije i </w:t>
      </w:r>
      <w:r w:rsidR="00B13C9A">
        <w:t>uređaje</w:t>
      </w:r>
      <w:r w:rsidR="00F1114C">
        <w:t xml:space="preserve"> te ostale slič</w:t>
      </w:r>
      <w:r>
        <w:t xml:space="preserve">ne radnje i aktivnosti, </w:t>
      </w:r>
      <w:r>
        <w:rPr>
          <w:noProof/>
        </w:rPr>
        <w:drawing>
          <wp:inline distT="0" distB="0" distL="0" distR="0" wp14:anchorId="5872740B" wp14:editId="39DABEBC">
            <wp:extent cx="45735" cy="18295"/>
            <wp:effectExtent l="0" t="0" r="0" b="0"/>
            <wp:docPr id="32775" name="Picture 32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5" name="Picture 32775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B13C9A">
        <w:t>od</w:t>
      </w:r>
      <w:r>
        <w:t>ržavanj</w:t>
      </w:r>
      <w:r w:rsidR="00F1114C">
        <w:t>e gosp</w:t>
      </w:r>
      <w:r w:rsidR="00B13C9A">
        <w:t>od</w:t>
      </w:r>
      <w:r w:rsidR="00F1114C">
        <w:t>arskih, sportskih i slič</w:t>
      </w:r>
      <w:r>
        <w:t xml:space="preserve">nih manifestacija i priredbi </w:t>
      </w:r>
      <w:r>
        <w:rPr>
          <w:noProof/>
        </w:rPr>
        <w:drawing>
          <wp:inline distT="0" distB="0" distL="0" distR="0" wp14:anchorId="17D40BFD" wp14:editId="3CDCACA5">
            <wp:extent cx="4573" cy="4573"/>
            <wp:effectExtent l="0" t="0" r="0" b="0"/>
            <wp:docPr id="32776" name="Picture 32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6" name="Picture 3277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uz uvjete propisane ovom </w:t>
      </w:r>
      <w:r w:rsidR="00B13C9A">
        <w:t>Od</w:t>
      </w:r>
      <w:r>
        <w:t>lukom</w:t>
      </w:r>
      <w:r w:rsidR="00F1114C">
        <w:t xml:space="preserve"> i </w:t>
      </w:r>
      <w:r w:rsidR="00B13C9A">
        <w:t>od</w:t>
      </w:r>
      <w:r w:rsidR="00F1114C">
        <w:t xml:space="preserve">redbama </w:t>
      </w:r>
      <w:r w:rsidR="00B13C9A">
        <w:t>Od</w:t>
      </w:r>
      <w:r w:rsidR="00F1114C">
        <w:t xml:space="preserve">luke o tehničkim </w:t>
      </w:r>
      <w:r>
        <w:t xml:space="preserve">pravilima </w:t>
      </w:r>
      <w:r w:rsidR="00B13C9A">
        <w:t>izvođenja</w:t>
      </w:r>
      <w:r>
        <w:t xml:space="preserve"> radova i sanacija javnih površina</w:t>
      </w:r>
      <w:r w:rsidR="00F1114C">
        <w:t xml:space="preserve"> Općine Breznički Hum</w:t>
      </w:r>
      <w:r>
        <w:t>.</w:t>
      </w:r>
    </w:p>
    <w:p w14:paraId="43FE117A" w14:textId="77777777" w:rsidR="00812C07" w:rsidRDefault="00B13C9A">
      <w:pPr>
        <w:spacing w:after="147" w:line="259" w:lineRule="auto"/>
        <w:ind w:left="1630" w:right="1577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26.</w:t>
      </w:r>
    </w:p>
    <w:p w14:paraId="04F160B2" w14:textId="77777777" w:rsidR="00812C07" w:rsidRDefault="00F1114C">
      <w:pPr>
        <w:ind w:left="71"/>
      </w:pPr>
      <w:r>
        <w:t>Pravna ili fizič</w:t>
      </w:r>
      <w:r w:rsidR="00DD2019">
        <w:t>ka osoba u obavljanju č</w:t>
      </w:r>
      <w:r w:rsidR="005372A8">
        <w:t>ije gosp</w:t>
      </w:r>
      <w:r w:rsidR="00B13C9A">
        <w:t>od</w:t>
      </w:r>
      <w:r w:rsidR="005372A8">
        <w:t>arske djelatnosti dolazi do prekomjerne uporabe nerazvrstane ceste teškim ili srednje teškim vozilima, dužna je platiti naknadu za prekomjernu uporabu nerazvrstane ceste.</w:t>
      </w:r>
    </w:p>
    <w:p w14:paraId="3B174B4E" w14:textId="77777777" w:rsidR="00812C07" w:rsidRDefault="005372A8">
      <w:pPr>
        <w:spacing w:after="0" w:line="266" w:lineRule="auto"/>
        <w:ind w:left="71" w:right="0" w:firstLine="713"/>
        <w:jc w:val="left"/>
      </w:pPr>
      <w:r>
        <w:t>P</w:t>
      </w:r>
      <w:r w:rsidR="00B13C9A">
        <w:t>od</w:t>
      </w:r>
      <w:r>
        <w:t xml:space="preserve"> srednje teškim i teškim vozilima sm</w:t>
      </w:r>
      <w:r w:rsidR="00F1114C">
        <w:t>atraju se vozila ukupne mase već</w:t>
      </w:r>
      <w:r>
        <w:t xml:space="preserve">e </w:t>
      </w:r>
      <w:r w:rsidR="00B13C9A">
        <w:t>od</w:t>
      </w:r>
      <w:r>
        <w:t xml:space="preserve"> 7,5 tona. Djelatnost i mjerila za </w:t>
      </w:r>
      <w:r w:rsidR="00B13C9A">
        <w:t>utvrđivanje</w:t>
      </w:r>
      <w:r>
        <w:t xml:space="preserve"> prekomjerne uporabe nerazvrstane ceste </w:t>
      </w:r>
      <w:r w:rsidR="00B13C9A">
        <w:t>utvrđuje</w:t>
      </w:r>
      <w:r>
        <w:t xml:space="preserve"> se u suglasju s zakonom o cestama.</w:t>
      </w:r>
    </w:p>
    <w:p w14:paraId="07B0C37C" w14:textId="77777777" w:rsidR="00812C07" w:rsidRDefault="005372A8">
      <w:pPr>
        <w:spacing w:after="4"/>
        <w:ind w:left="71"/>
      </w:pPr>
      <w:r>
        <w:t>P</w:t>
      </w:r>
      <w:r w:rsidR="00B13C9A">
        <w:t>od</w:t>
      </w:r>
      <w:r>
        <w:t xml:space="preserve">nositelj zahtjeva za prekomjernu uporabu nerazvrstane ceste dužan je platiti naknadu za prekomjernu uporabu ceste u iznosu </w:t>
      </w:r>
      <w:r w:rsidR="00B13C9A">
        <w:t>od</w:t>
      </w:r>
      <w:r>
        <w:t xml:space="preserve"> 2,00 EUR/m</w:t>
      </w:r>
      <w:r>
        <w:rPr>
          <w:vertAlign w:val="superscript"/>
        </w:rPr>
        <w:t xml:space="preserve">3 </w:t>
      </w:r>
      <w:r w:rsidR="00F1114C">
        <w:t>tereta koji se prevozi, a uveć</w:t>
      </w:r>
      <w:r>
        <w:t>anu za težinu praznog vozila 2,00 EUR/t.</w:t>
      </w:r>
    </w:p>
    <w:p w14:paraId="23481EDA" w14:textId="77777777" w:rsidR="00812C07" w:rsidRDefault="005372A8">
      <w:pPr>
        <w:spacing w:after="212"/>
        <w:ind w:left="71"/>
      </w:pPr>
      <w:r>
        <w:t xml:space="preserve">Radove na </w:t>
      </w:r>
      <w:r w:rsidR="00B13C9A">
        <w:t>dovođenju</w:t>
      </w:r>
      <w:r>
        <w:t xml:space="preserve"> nerazvrstane ceste u s</w:t>
      </w:r>
      <w:r w:rsidR="00F1114C">
        <w:t>tanje u koje je preth</w:t>
      </w:r>
      <w:r w:rsidR="00B13C9A">
        <w:t>od</w:t>
      </w:r>
      <w:r w:rsidR="00F1114C">
        <w:t>ilo ošteć</w:t>
      </w:r>
      <w:r>
        <w:t>enjima izazvanim prekomjernom uporabom nerazvrstan</w:t>
      </w:r>
      <w:r w:rsidR="00F1114C">
        <w:t>e ceste obavlja pravna ili fizič</w:t>
      </w:r>
      <w:r>
        <w:t xml:space="preserve">ka osoba koja je povremeno obavljanje </w:t>
      </w:r>
      <w:r w:rsidR="00B13C9A">
        <w:t>od</w:t>
      </w:r>
      <w:r>
        <w:t xml:space="preserve">ržavanju nerazvrstane </w:t>
      </w:r>
      <w:r w:rsidR="00F1114C">
        <w:t xml:space="preserve">ceste, o trošku pravne ili </w:t>
      </w:r>
      <w:r w:rsidR="00B13C9A">
        <w:t>fizičke</w:t>
      </w:r>
      <w:r w:rsidR="00F1114C">
        <w:t xml:space="preserve"> osobe iz stavka l. ovoga č</w:t>
      </w:r>
      <w:r>
        <w:t>lanka.</w:t>
      </w:r>
    </w:p>
    <w:p w14:paraId="20D44A85" w14:textId="77777777" w:rsidR="00E2044C" w:rsidRDefault="00E2044C">
      <w:pPr>
        <w:spacing w:after="212"/>
        <w:ind w:left="71"/>
      </w:pPr>
    </w:p>
    <w:p w14:paraId="0B3B8213" w14:textId="77777777" w:rsidR="00812C07" w:rsidRDefault="00B13C9A">
      <w:pPr>
        <w:spacing w:after="147" w:line="259" w:lineRule="auto"/>
        <w:ind w:left="1630" w:right="1570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27.</w:t>
      </w:r>
      <w:r w:rsidR="005372A8">
        <w:rPr>
          <w:noProof/>
        </w:rPr>
        <w:drawing>
          <wp:inline distT="0" distB="0" distL="0" distR="0" wp14:anchorId="78D81792" wp14:editId="150D2FE2">
            <wp:extent cx="4573" cy="4573"/>
            <wp:effectExtent l="0" t="0" r="0" b="0"/>
            <wp:docPr id="32777" name="Picture 32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7" name="Picture 32777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9B765" w14:textId="77777777" w:rsidR="00812C07" w:rsidRDefault="00B13C9A">
      <w:pPr>
        <w:spacing w:after="0"/>
        <w:ind w:left="71"/>
      </w:pPr>
      <w:r>
        <w:t>Od</w:t>
      </w:r>
      <w:r w:rsidR="005372A8">
        <w:t xml:space="preserve">jel može rješenjem </w:t>
      </w:r>
      <w:r>
        <w:t>od</w:t>
      </w:r>
      <w:r w:rsidR="005372A8">
        <w:t xml:space="preserve">obriti zauzimanje dijela nerazvrstane ceste ili javno-prometne površine radi </w:t>
      </w:r>
      <w:r>
        <w:t>uređenja</w:t>
      </w:r>
      <w:r w:rsidR="005372A8">
        <w:t xml:space="preserve"> gradilišta, </w:t>
      </w:r>
      <w:r>
        <w:t>izvođenja</w:t>
      </w:r>
      <w:r w:rsidR="005372A8">
        <w:t xml:space="preserve"> radova, </w:t>
      </w:r>
      <w:r>
        <w:t>od</w:t>
      </w:r>
      <w:r w:rsidR="005372A8">
        <w:t xml:space="preserve">laganja materijala radi gradnje i SI. (u daljnjem tekstu: privremeno zauzimanje) uz uvjet da se ostatak površine može koristiti za promet vozila i pješaka ili da je </w:t>
      </w:r>
      <w:r>
        <w:t>od</w:t>
      </w:r>
      <w:r w:rsidR="005372A8">
        <w:t xml:space="preserve">vijanje prometa </w:t>
      </w:r>
      <w:r>
        <w:t>omogućeno</w:t>
      </w:r>
      <w:r w:rsidR="005372A8">
        <w:t xml:space="preserve"> primjerenim alternativnim pravcem, da zauzeta površina bude </w:t>
      </w:r>
      <w:r>
        <w:t>ograđena</w:t>
      </w:r>
      <w:r w:rsidR="005372A8">
        <w:t xml:space="preserve"> ili na drugi vidljivi </w:t>
      </w:r>
      <w:r>
        <w:t>način</w:t>
      </w:r>
      <w:r w:rsidR="005372A8">
        <w:t xml:space="preserve"> </w:t>
      </w:r>
      <w:r>
        <w:t>od</w:t>
      </w:r>
      <w:r w:rsidR="005372A8">
        <w:t xml:space="preserve">ijeljena </w:t>
      </w:r>
      <w:r>
        <w:t>od</w:t>
      </w:r>
      <w:r w:rsidR="005372A8">
        <w:t xml:space="preserve"> dijela površine koji se i dalje koristi za promet.</w:t>
      </w:r>
    </w:p>
    <w:p w14:paraId="7AFD62C6" w14:textId="77777777" w:rsidR="00812C07" w:rsidRDefault="005372A8">
      <w:pPr>
        <w:ind w:left="71"/>
      </w:pPr>
      <w:r>
        <w:t xml:space="preserve">Nerazvrstana cesta može se privremeno zauzeti i za parkiranje reportažnih, mjernih i </w:t>
      </w:r>
      <w:r w:rsidR="00B13C9A">
        <w:t>sličnih</w:t>
      </w:r>
      <w:r>
        <w:t xml:space="preserve"> specijalnih vozila.</w:t>
      </w:r>
    </w:p>
    <w:p w14:paraId="65C331E6" w14:textId="77777777" w:rsidR="00812C07" w:rsidRDefault="005372A8">
      <w:pPr>
        <w:spacing w:after="82"/>
        <w:ind w:left="71" w:firstLine="785"/>
      </w:pPr>
      <w:r>
        <w:t>Za zauzimanje nerazvrstane</w:t>
      </w:r>
      <w:r w:rsidR="00F1114C">
        <w:t xml:space="preserve"> ceste iz stavka 1. i 2. ovoga članka plać</w:t>
      </w:r>
      <w:r>
        <w:t xml:space="preserve">a se naknada u iznosu </w:t>
      </w:r>
      <w:r w:rsidR="00B13C9A">
        <w:t>Od</w:t>
      </w:r>
      <w:r>
        <w:t xml:space="preserve"> 100,00 EUR po danu zatvaranja.</w:t>
      </w:r>
    </w:p>
    <w:p w14:paraId="0C5E3B05" w14:textId="77777777" w:rsidR="00812C07" w:rsidRDefault="005372A8">
      <w:pPr>
        <w:spacing w:after="67"/>
        <w:ind w:left="71"/>
      </w:pPr>
      <w:r>
        <w:t>Za privremeno zauzimanje dijela n</w:t>
      </w:r>
      <w:r w:rsidR="00D047B5">
        <w:t xml:space="preserve">erazvrstane ceste u vremenu do </w:t>
      </w:r>
      <w:r w:rsidR="0010237E">
        <w:t>četiri</w:t>
      </w:r>
      <w:r w:rsidR="00D047B5">
        <w:t xml:space="preserve"> sata, pravna ili fizič</w:t>
      </w:r>
      <w:r>
        <w:t>ka osoba nije dužna ish</w:t>
      </w:r>
      <w:r w:rsidR="00B13C9A">
        <w:t>od</w:t>
      </w:r>
      <w:r>
        <w:t xml:space="preserve">iti Pisano </w:t>
      </w:r>
      <w:r w:rsidR="00B13C9A">
        <w:t>od</w:t>
      </w:r>
      <w:r>
        <w:t xml:space="preserve">obrenje </w:t>
      </w:r>
      <w:r w:rsidR="00B13C9A">
        <w:t>Od</w:t>
      </w:r>
      <w:r>
        <w:t>jela.</w:t>
      </w:r>
    </w:p>
    <w:p w14:paraId="160AE8F7" w14:textId="77777777" w:rsidR="00812C07" w:rsidRDefault="005372A8">
      <w:pPr>
        <w:spacing w:after="294"/>
        <w:ind w:left="71"/>
      </w:pPr>
      <w:r>
        <w:t>Osoba koja je privremeno zauzela nerazvr</w:t>
      </w:r>
      <w:r w:rsidR="00D047B5">
        <w:t>stanu cesti iz stavka 4. ovoga č</w:t>
      </w:r>
      <w:r>
        <w:t xml:space="preserve">lanka obvezna je o tome obavijestiti </w:t>
      </w:r>
      <w:r w:rsidR="00B13C9A">
        <w:t>Od</w:t>
      </w:r>
      <w:r>
        <w:t>jel i nadležne prometne službe.</w:t>
      </w:r>
    </w:p>
    <w:p w14:paraId="3B97FD69" w14:textId="77777777" w:rsidR="00812C07" w:rsidRDefault="00B13C9A">
      <w:pPr>
        <w:spacing w:after="173" w:line="259" w:lineRule="auto"/>
        <w:ind w:left="1630" w:right="1562" w:hanging="10"/>
        <w:jc w:val="center"/>
      </w:pPr>
      <w:r>
        <w:rPr>
          <w:sz w:val="26"/>
        </w:rPr>
        <w:lastRenderedPageBreak/>
        <w:t>Članak</w:t>
      </w:r>
      <w:r w:rsidR="005372A8">
        <w:rPr>
          <w:sz w:val="26"/>
        </w:rPr>
        <w:t xml:space="preserve"> 28.</w:t>
      </w:r>
    </w:p>
    <w:p w14:paraId="50E16907" w14:textId="77777777" w:rsidR="00812C07" w:rsidRDefault="005372A8">
      <w:pPr>
        <w:spacing w:after="66"/>
        <w:ind w:left="71"/>
      </w:pPr>
      <w:r>
        <w:t xml:space="preserve">Nerazvrstana cesta može se prekopavati radi </w:t>
      </w:r>
      <w:r w:rsidR="00B13C9A">
        <w:t>izvođenja</w:t>
      </w:r>
      <w:r>
        <w:t xml:space="preserve"> radova na popravcima, prelaganju ili ugradnji komunalnih i drugih instalacija i </w:t>
      </w:r>
      <w:r w:rsidR="00B13C9A">
        <w:t>uređaja</w:t>
      </w:r>
      <w:r>
        <w:t xml:space="preserve"> te radi </w:t>
      </w:r>
      <w:r w:rsidR="00B13C9A">
        <w:t>priključenja</w:t>
      </w:r>
      <w:r>
        <w:t xml:space="preserve"> na te instalacije i </w:t>
      </w:r>
      <w:r w:rsidR="00B13C9A">
        <w:t>ureduje</w:t>
      </w:r>
      <w:r>
        <w:t>.</w:t>
      </w:r>
    </w:p>
    <w:p w14:paraId="7287211C" w14:textId="77777777" w:rsidR="00812C07" w:rsidRDefault="005372A8">
      <w:pPr>
        <w:ind w:left="71"/>
      </w:pPr>
      <w:r>
        <w:t>P</w:t>
      </w:r>
      <w:r w:rsidR="00B13C9A">
        <w:t>od</w:t>
      </w:r>
      <w:r>
        <w:t xml:space="preserve"> prekopava</w:t>
      </w:r>
      <w:r w:rsidR="00DD2019">
        <w:t>njem, u smislu stavka 1. ovoga č</w:t>
      </w:r>
      <w:r>
        <w:t xml:space="preserve">lanka, razumijeva se </w:t>
      </w:r>
      <w:r w:rsidR="00B13C9A">
        <w:t>izvođenje</w:t>
      </w:r>
      <w:r>
        <w:t xml:space="preserve"> radova na nerazvrstanoj cesti koji se sastoji </w:t>
      </w:r>
      <w:r w:rsidR="00E2044C">
        <w:t>o</w:t>
      </w:r>
      <w:r w:rsidR="00B13C9A">
        <w:t>d</w:t>
      </w:r>
      <w:r w:rsidR="00D047B5">
        <w:t xml:space="preserve"> razbijanja i uklanjanja kolnič</w:t>
      </w:r>
      <w:r>
        <w:t xml:space="preserve">ke konstrukcije, iskopa materijala iz temelja tla ili iz nasipa, uklanjana </w:t>
      </w:r>
      <w:r w:rsidR="00B13C9A">
        <w:t>od</w:t>
      </w:r>
      <w:r>
        <w:t>nosno postavljanja v</w:t>
      </w:r>
      <w:r w:rsidR="00B13C9A">
        <w:t>od</w:t>
      </w:r>
      <w:r>
        <w:t>ova, nasipavanja i zbijanja nas</w:t>
      </w:r>
      <w:r w:rsidR="00D047B5">
        <w:t>utog materijala te obnovi kolnič</w:t>
      </w:r>
      <w:r>
        <w:t>ke konstrukcije nakon prekopavanja.</w:t>
      </w:r>
    </w:p>
    <w:p w14:paraId="450E1AC5" w14:textId="77777777" w:rsidR="00812C07" w:rsidRDefault="005372A8">
      <w:pPr>
        <w:spacing w:after="39" w:line="266" w:lineRule="auto"/>
        <w:ind w:left="71" w:right="0" w:firstLine="706"/>
        <w:jc w:val="left"/>
      </w:pPr>
      <w:r>
        <w:t>Za prekop</w:t>
      </w:r>
      <w:r w:rsidR="00DD2019">
        <w:t>avanje iz stavka 1. i 2. ovoga č</w:t>
      </w:r>
      <w:r>
        <w:t xml:space="preserve">lanka investitori radova dužni su pridržavati se </w:t>
      </w:r>
      <w:r w:rsidR="00B13C9A">
        <w:t>od</w:t>
      </w:r>
      <w:r>
        <w:t xml:space="preserve">redbi </w:t>
      </w:r>
      <w:r w:rsidR="00B13C9A">
        <w:t>Od</w:t>
      </w:r>
      <w:r>
        <w:t xml:space="preserve">luke o </w:t>
      </w:r>
      <w:r w:rsidR="00B13C9A">
        <w:t>tehničkim</w:t>
      </w:r>
      <w:r>
        <w:t xml:space="preserve"> pravilima </w:t>
      </w:r>
      <w:r w:rsidR="00B13C9A">
        <w:t>izvođenja</w:t>
      </w:r>
      <w:r>
        <w:t xml:space="preserve"> radov</w:t>
      </w:r>
      <w:r w:rsidR="00D047B5">
        <w:t>a i sanacija javnih površina Općine Breznički Hum</w:t>
      </w:r>
      <w:r>
        <w:t xml:space="preserve"> uz uvjet provedbe saniranja radova u roku </w:t>
      </w:r>
      <w:r w:rsidR="00E2044C">
        <w:t>o</w:t>
      </w:r>
      <w:r w:rsidR="00B13C9A">
        <w:t>d</w:t>
      </w:r>
      <w:r>
        <w:t xml:space="preserve"> 30 dana </w:t>
      </w:r>
      <w:r w:rsidR="00E2044C">
        <w:t>o</w:t>
      </w:r>
      <w:r w:rsidR="00B13C9A">
        <w:t>d</w:t>
      </w:r>
      <w:r>
        <w:t xml:space="preserve"> dana izdanog </w:t>
      </w:r>
      <w:r w:rsidR="00B13C9A">
        <w:t>od</w:t>
      </w:r>
      <w:r>
        <w:t xml:space="preserve">obrenja </w:t>
      </w:r>
      <w:r w:rsidR="00B13C9A">
        <w:t>Od</w:t>
      </w:r>
      <w:r>
        <w:t>jela.</w:t>
      </w:r>
    </w:p>
    <w:p w14:paraId="4925CB1C" w14:textId="77777777" w:rsidR="00812C07" w:rsidRDefault="005372A8">
      <w:pPr>
        <w:spacing w:after="321"/>
        <w:ind w:left="71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5F29DAF" wp14:editId="37981F56">
            <wp:simplePos x="0" y="0"/>
            <wp:positionH relativeFrom="page">
              <wp:posOffset>6759685</wp:posOffset>
            </wp:positionH>
            <wp:positionV relativeFrom="page">
              <wp:posOffset>997075</wp:posOffset>
            </wp:positionV>
            <wp:extent cx="4573" cy="4574"/>
            <wp:effectExtent l="0" t="0" r="0" b="0"/>
            <wp:wrapSquare wrapText="bothSides"/>
            <wp:docPr id="35440" name="Picture 35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0" name="Picture 35440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7B5">
        <w:t>U sluč</w:t>
      </w:r>
      <w:r>
        <w:t xml:space="preserve">aju neizvršavanja sanacije radova iz stavka 3. ovog </w:t>
      </w:r>
      <w:r w:rsidR="00B13C9A">
        <w:t>č</w:t>
      </w:r>
      <w:r>
        <w:t>lank</w:t>
      </w:r>
      <w:r w:rsidR="00B13C9A">
        <w:t>a</w:t>
      </w:r>
      <w:r>
        <w:t xml:space="preserve">, investitor je dužan platiti naknadu u iznosu </w:t>
      </w:r>
      <w:r w:rsidR="00E2044C">
        <w:t>o</w:t>
      </w:r>
      <w:r w:rsidR="00B13C9A">
        <w:t>d</w:t>
      </w:r>
      <w:r>
        <w:t xml:space="preserve"> 100,00 EUR/m</w:t>
      </w:r>
      <w:r>
        <w:rPr>
          <w:vertAlign w:val="superscript"/>
        </w:rPr>
        <w:t>2</w:t>
      </w:r>
      <w:r>
        <w:t xml:space="preserve">, a </w:t>
      </w:r>
      <w:r w:rsidR="00B13C9A">
        <w:t>dovođenje</w:t>
      </w:r>
      <w:r w:rsidR="00D047B5">
        <w:t xml:space="preserve"> u prvobitno stanje provesti će Općina putem treć</w:t>
      </w:r>
      <w:r>
        <w:t>e osobe.</w:t>
      </w:r>
    </w:p>
    <w:p w14:paraId="49EDDF51" w14:textId="77777777" w:rsidR="00812C07" w:rsidRDefault="00B13C9A">
      <w:pPr>
        <w:spacing w:after="147" w:line="259" w:lineRule="auto"/>
        <w:ind w:left="1630" w:right="1606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29.</w:t>
      </w:r>
    </w:p>
    <w:p w14:paraId="459D00B7" w14:textId="77777777" w:rsidR="00812C07" w:rsidRDefault="00D047B5">
      <w:pPr>
        <w:ind w:left="71"/>
      </w:pPr>
      <w:r>
        <w:t>Investitori radova iz č</w:t>
      </w:r>
      <w:r w:rsidR="005372A8">
        <w:t xml:space="preserve">lanka 28. ove </w:t>
      </w:r>
      <w:r w:rsidR="00B13C9A">
        <w:t>Od</w:t>
      </w:r>
      <w:r w:rsidR="005372A8">
        <w:t xml:space="preserve">luke dužni su dostaviti </w:t>
      </w:r>
      <w:r w:rsidR="00B13C9A">
        <w:t>Od</w:t>
      </w:r>
      <w:r w:rsidR="005372A8">
        <w:t xml:space="preserve">jelu pisani zahtjev u roku </w:t>
      </w:r>
      <w:r w:rsidR="00E2044C">
        <w:t>o</w:t>
      </w:r>
      <w:r w:rsidR="00B13C9A">
        <w:t>d</w:t>
      </w:r>
      <w:r w:rsidR="005372A8">
        <w:t xml:space="preserve"> 7 </w:t>
      </w:r>
      <w:r>
        <w:t>dana prije poč</w:t>
      </w:r>
      <w:r w:rsidR="005372A8">
        <w:t>etka radova.</w:t>
      </w:r>
    </w:p>
    <w:p w14:paraId="3331419A" w14:textId="77777777" w:rsidR="00812C07" w:rsidRDefault="005372A8">
      <w:pPr>
        <w:ind w:left="71"/>
      </w:pPr>
      <w:r>
        <w:t xml:space="preserve">Sva prekopavanja nerazvrstanih cesta moraju biti </w:t>
      </w:r>
      <w:r w:rsidR="00B13C9A">
        <w:t>usklađena</w:t>
      </w:r>
      <w:r>
        <w:t xml:space="preserve"> s planovima gradnje i rekonstrukcije ner</w:t>
      </w:r>
      <w:r w:rsidR="00D047B5">
        <w:t xml:space="preserve">azvrstanih cesta na </w:t>
      </w:r>
      <w:r w:rsidR="00B13C9A">
        <w:t>podruju</w:t>
      </w:r>
      <w:r w:rsidR="00D047B5">
        <w:t xml:space="preserve"> Opć</w:t>
      </w:r>
      <w:r>
        <w:t>ine.</w:t>
      </w:r>
    </w:p>
    <w:p w14:paraId="03AE719D" w14:textId="77777777" w:rsidR="00812C07" w:rsidRDefault="005372A8">
      <w:pPr>
        <w:spacing w:after="615"/>
        <w:ind w:left="71"/>
      </w:pPr>
      <w:r>
        <w:t xml:space="preserve">Prekopavanje nerazvrstanih cesta nije dozvoljeno na </w:t>
      </w:r>
      <w:r w:rsidR="00B13C9A">
        <w:t>podruju</w:t>
      </w:r>
      <w:r>
        <w:t xml:space="preserve"> </w:t>
      </w:r>
      <w:r w:rsidR="00B13C9A">
        <w:t>od</w:t>
      </w:r>
      <w:r>
        <w:t xml:space="preserve">vijanja </w:t>
      </w:r>
      <w:r w:rsidR="00B13C9A">
        <w:t>većih</w:t>
      </w:r>
      <w:r>
        <w:t xml:space="preserve"> manifestacija u </w:t>
      </w:r>
      <w:r w:rsidR="00D047B5">
        <w:t>Opć</w:t>
      </w:r>
      <w:r>
        <w:t>ini za vrijeme tih manifestacija.</w:t>
      </w:r>
    </w:p>
    <w:p w14:paraId="56493E25" w14:textId="77777777" w:rsidR="00E2044C" w:rsidRDefault="00E2044C">
      <w:pPr>
        <w:spacing w:after="615"/>
        <w:ind w:left="71"/>
      </w:pPr>
    </w:p>
    <w:p w14:paraId="52E1EE6D" w14:textId="77777777" w:rsidR="00812C07" w:rsidRDefault="00B13C9A">
      <w:pPr>
        <w:spacing w:after="147" w:line="259" w:lineRule="auto"/>
        <w:ind w:left="1630" w:right="1627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30.</w:t>
      </w:r>
    </w:p>
    <w:p w14:paraId="4084B566" w14:textId="77777777" w:rsidR="00812C07" w:rsidRDefault="00D047B5">
      <w:pPr>
        <w:ind w:left="71"/>
      </w:pPr>
      <w:r>
        <w:t>Radove na obnovi kolnič</w:t>
      </w:r>
      <w:r w:rsidR="005372A8">
        <w:t xml:space="preserve">ke konstrukcije na mjestu prekopavanja nerazvrstane ceste za koje nije potreban akt na temelju kojeg je dopuštena gradnja sukladno zakonu kojim se </w:t>
      </w:r>
      <w:r w:rsidR="00B13C9A">
        <w:t>utvrđuje</w:t>
      </w:r>
      <w:r w:rsidR="005372A8">
        <w:t xml:space="preserve"> prostorno </w:t>
      </w:r>
      <w:r w:rsidR="00B13C9A">
        <w:t>uređenje</w:t>
      </w:r>
      <w:r w:rsidR="005372A8">
        <w:t xml:space="preserve"> i gradnja,</w:t>
      </w:r>
      <w:r>
        <w:t xml:space="preserve"> izv</w:t>
      </w:r>
      <w:r w:rsidR="00B13C9A">
        <w:t>od</w:t>
      </w:r>
      <w:r>
        <w:t>i pravna ili fizič</w:t>
      </w:r>
      <w:r w:rsidR="005372A8">
        <w:t xml:space="preserve">ka osoba kojoj je povjereno obavljanje </w:t>
      </w:r>
      <w:r w:rsidR="00B13C9A">
        <w:t>od</w:t>
      </w:r>
      <w:r w:rsidR="005372A8">
        <w:t xml:space="preserve">ržavanje nerazvrstane ceste, o trošku investitora, a može i pravna ili fizička </w:t>
      </w:r>
      <w:r w:rsidR="005372A8">
        <w:rPr>
          <w:noProof/>
        </w:rPr>
        <w:drawing>
          <wp:inline distT="0" distB="0" distL="0" distR="0" wp14:anchorId="61F6FB22" wp14:editId="5B0D3FD6">
            <wp:extent cx="4574" cy="4574"/>
            <wp:effectExtent l="0" t="0" r="0" b="0"/>
            <wp:docPr id="35441" name="Picture 35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1" name="Picture 35441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>osoba po izboru investitora.</w:t>
      </w:r>
    </w:p>
    <w:p w14:paraId="3E2FCFD0" w14:textId="77777777" w:rsidR="00812C07" w:rsidRDefault="005372A8">
      <w:pPr>
        <w:ind w:left="71"/>
      </w:pPr>
      <w:r>
        <w:t>P</w:t>
      </w:r>
      <w:r w:rsidR="00B13C9A">
        <w:t>od</w:t>
      </w:r>
      <w:r w:rsidR="00D047B5">
        <w:t xml:space="preserve"> radovima iz stavka 1. ovoga č</w:t>
      </w:r>
      <w:r>
        <w:t>lanka p</w:t>
      </w:r>
      <w:r w:rsidR="00B13C9A">
        <w:t>od</w:t>
      </w:r>
      <w:r>
        <w:t xml:space="preserve">razumijeva se </w:t>
      </w:r>
      <w:r w:rsidR="00B13C9A">
        <w:t>izvođenje</w:t>
      </w:r>
      <w:r>
        <w:t xml:space="preserve"> radova asfaltnog zastora, betonskog pokrovnog sloja te popravaka nosivo-pokrovnog sloja i veznog nosivog sloja na mjestu prekopavanja.</w:t>
      </w:r>
    </w:p>
    <w:p w14:paraId="4B443C86" w14:textId="77777777" w:rsidR="00812C07" w:rsidRDefault="00D047B5">
      <w:pPr>
        <w:ind w:left="71"/>
      </w:pPr>
      <w:r>
        <w:t>Ostale radove na obnovi kolnič</w:t>
      </w:r>
      <w:r w:rsidR="005372A8">
        <w:t xml:space="preserve">ke konstrukcije do visine veznog nosivog sloja tampona </w:t>
      </w:r>
      <w:r w:rsidR="00B13C9A">
        <w:t>od</w:t>
      </w:r>
      <w:r w:rsidR="005372A8">
        <w:t>nosno završno s PVC folijom i pokrov</w:t>
      </w:r>
      <w:r>
        <w:t xml:space="preserve">om </w:t>
      </w:r>
      <w:r w:rsidR="00B13C9A">
        <w:t>Od</w:t>
      </w:r>
      <w:r>
        <w:t xml:space="preserve"> mršavog betona </w:t>
      </w:r>
      <w:r w:rsidR="00B13C9A">
        <w:t>od</w:t>
      </w:r>
      <w:r>
        <w:t>govarajuć</w:t>
      </w:r>
      <w:r w:rsidR="005372A8">
        <w:t xml:space="preserve">e </w:t>
      </w:r>
      <w:r w:rsidR="005372A8">
        <w:rPr>
          <w:noProof/>
        </w:rPr>
        <w:drawing>
          <wp:inline distT="0" distB="0" distL="0" distR="0" wp14:anchorId="2656D195" wp14:editId="6BB2F6A0">
            <wp:extent cx="4573" cy="4573"/>
            <wp:effectExtent l="0" t="0" r="0" b="0"/>
            <wp:docPr id="35442" name="Picture 35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2" name="Picture 3544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2A8">
        <w:t>debljine izv</w:t>
      </w:r>
      <w:r w:rsidR="00B13C9A">
        <w:t>od</w:t>
      </w:r>
      <w:r w:rsidR="005372A8">
        <w:t>i investitor, po ovlaštenom izv</w:t>
      </w:r>
      <w:r w:rsidR="00B13C9A">
        <w:t>od</w:t>
      </w:r>
      <w:r w:rsidR="005372A8">
        <w:t>itelju radova.</w:t>
      </w:r>
    </w:p>
    <w:p w14:paraId="13D2B1FB" w14:textId="77777777" w:rsidR="00812C07" w:rsidRDefault="005372A8">
      <w:pPr>
        <w:spacing w:after="316"/>
        <w:ind w:left="71"/>
      </w:pPr>
      <w:r>
        <w:t xml:space="preserve">U slučaju iz stavka l. ovoga članka, međusobna prava i obveze Općine, </w:t>
      </w:r>
      <w:r w:rsidR="00B13C9A">
        <w:t>izvođača</w:t>
      </w:r>
      <w:r>
        <w:t xml:space="preserve"> i investitora uređuju se ugovorom.</w:t>
      </w:r>
    </w:p>
    <w:p w14:paraId="1502A0BC" w14:textId="77777777" w:rsidR="00812C07" w:rsidRDefault="005372A8">
      <w:pPr>
        <w:spacing w:after="175" w:line="259" w:lineRule="auto"/>
        <w:ind w:left="1630" w:right="1649" w:hanging="10"/>
        <w:jc w:val="center"/>
      </w:pPr>
      <w:r>
        <w:rPr>
          <w:sz w:val="26"/>
        </w:rPr>
        <w:lastRenderedPageBreak/>
        <w:t>Članak 31.</w:t>
      </w:r>
    </w:p>
    <w:p w14:paraId="20DD08C4" w14:textId="77777777" w:rsidR="00812C07" w:rsidRDefault="00B13C9A">
      <w:pPr>
        <w:spacing w:after="4" w:line="259" w:lineRule="auto"/>
        <w:ind w:left="10" w:right="35" w:hanging="10"/>
        <w:jc w:val="right"/>
      </w:pPr>
      <w:r>
        <w:t>Od</w:t>
      </w:r>
      <w:r w:rsidR="005372A8">
        <w:t xml:space="preserve">obrenje </w:t>
      </w:r>
      <w:r>
        <w:t>Od</w:t>
      </w:r>
      <w:r w:rsidR="005372A8">
        <w:t>jela koje se izdaje za prekopavanje nerazvrstane ceste, u smislu članka</w:t>
      </w:r>
    </w:p>
    <w:p w14:paraId="5AA61115" w14:textId="77777777" w:rsidR="00812C07" w:rsidRDefault="005372A8">
      <w:pPr>
        <w:ind w:left="71" w:firstLine="0"/>
      </w:pPr>
      <w:r>
        <w:t xml:space="preserve">25. ove </w:t>
      </w:r>
      <w:r w:rsidR="00B13C9A">
        <w:t>Od</w:t>
      </w:r>
      <w:r>
        <w:t>luke, sadržava naročito:</w:t>
      </w:r>
    </w:p>
    <w:p w14:paraId="2FEA3037" w14:textId="77777777" w:rsidR="00812C07" w:rsidRDefault="005372A8">
      <w:pPr>
        <w:ind w:left="425" w:firstLine="7"/>
      </w:pPr>
      <w:r>
        <w:rPr>
          <w:noProof/>
        </w:rPr>
        <w:drawing>
          <wp:inline distT="0" distB="0" distL="0" distR="0" wp14:anchorId="4BAC4C7D" wp14:editId="2BFF34B3">
            <wp:extent cx="45735" cy="13721"/>
            <wp:effectExtent l="0" t="0" r="0" b="0"/>
            <wp:docPr id="38013" name="Picture 38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3" name="Picture 38013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mjesto i vrijeme </w:t>
      </w:r>
      <w:r w:rsidR="00B13C9A">
        <w:t>izvođenja</w:t>
      </w:r>
      <w:r>
        <w:t xml:space="preserve"> radova na prekopavanju, </w:t>
      </w:r>
      <w:r>
        <w:rPr>
          <w:noProof/>
        </w:rPr>
        <w:drawing>
          <wp:inline distT="0" distB="0" distL="0" distR="0" wp14:anchorId="78956FF8" wp14:editId="17F57F19">
            <wp:extent cx="45735" cy="13721"/>
            <wp:effectExtent l="0" t="0" r="0" b="0"/>
            <wp:docPr id="38014" name="Picture 38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4" name="Picture 38014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privremenu regulaciju prometa, </w:t>
      </w:r>
      <w:r>
        <w:rPr>
          <w:noProof/>
        </w:rPr>
        <w:drawing>
          <wp:inline distT="0" distB="0" distL="0" distR="0" wp14:anchorId="40199B41" wp14:editId="3165D6CB">
            <wp:extent cx="45735" cy="18295"/>
            <wp:effectExtent l="0" t="0" r="0" b="0"/>
            <wp:docPr id="38015" name="Picture 38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5" name="Picture 38015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uvjete izvođenja radova i sanaciju u skladu s pravilima struke, </w:t>
      </w:r>
      <w:r>
        <w:rPr>
          <w:noProof/>
        </w:rPr>
        <w:drawing>
          <wp:inline distT="0" distB="0" distL="0" distR="0" wp14:anchorId="2AEDFCD8" wp14:editId="0709AECF">
            <wp:extent cx="45735" cy="18295"/>
            <wp:effectExtent l="0" t="0" r="0" b="0"/>
            <wp:docPr id="38016" name="Picture 38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6" name="Picture 38016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mjere zaštite sudionika u prometu, </w:t>
      </w:r>
      <w:r>
        <w:rPr>
          <w:noProof/>
        </w:rPr>
        <w:drawing>
          <wp:inline distT="0" distB="0" distL="0" distR="0" wp14:anchorId="1983E17E" wp14:editId="736E4B47">
            <wp:extent cx="50309" cy="22869"/>
            <wp:effectExtent l="0" t="0" r="0" b="0"/>
            <wp:docPr id="93212" name="Picture 93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2" name="Picture 9321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druge bitne elemente koji utječu na uređenu zelenu površinu zahvaćenu prekopavanjem nerazvrstane ceste, na sigurnosti prometa i stabilnost </w:t>
      </w:r>
      <w:r w:rsidR="00B13C9A">
        <w:t>građevina</w:t>
      </w:r>
      <w:r>
        <w:t xml:space="preserve"> u blizini mjera prekopavanja.</w:t>
      </w:r>
    </w:p>
    <w:p w14:paraId="464882CD" w14:textId="77777777" w:rsidR="00812C07" w:rsidRDefault="005372A8">
      <w:pPr>
        <w:ind w:left="71" w:firstLine="367"/>
      </w:pPr>
      <w:r>
        <w:t xml:space="preserve">Vrijeme prekopavanja utvrđuje se u vrijeme u kojem će izvođenje radova na prekopavanju u što manjoj mjeri otežati </w:t>
      </w:r>
      <w:r w:rsidR="00B13C9A">
        <w:t>od</w:t>
      </w:r>
      <w:r>
        <w:t xml:space="preserve">vijanje i protočnosti prometa te </w:t>
      </w:r>
      <w:r w:rsidR="00B13C9A">
        <w:t>od</w:t>
      </w:r>
      <w:r>
        <w:t>vijanje lokalnih manifestacija (dani koje Općina svečano obilježava).</w:t>
      </w:r>
    </w:p>
    <w:p w14:paraId="66CEBDA0" w14:textId="77777777" w:rsidR="00812C07" w:rsidRDefault="005372A8">
      <w:pPr>
        <w:spacing w:after="57"/>
        <w:ind w:left="71"/>
      </w:pPr>
      <w:r>
        <w:t xml:space="preserve">Investitor je dužan najmanje tri dana prije početka izvođenja radova na prekopavanju </w:t>
      </w:r>
      <w:r>
        <w:rPr>
          <w:noProof/>
        </w:rPr>
        <w:drawing>
          <wp:inline distT="0" distB="0" distL="0" distR="0" wp14:anchorId="694ADEF2" wp14:editId="7857E95D">
            <wp:extent cx="4573" cy="4574"/>
            <wp:effectExtent l="0" t="0" r="0" b="0"/>
            <wp:docPr id="38019" name="Picture 38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9" name="Picture 38019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izvijestiti </w:t>
      </w:r>
      <w:r w:rsidR="00B13C9A">
        <w:t>Od</w:t>
      </w:r>
      <w:r>
        <w:t xml:space="preserve">jel i druge subjekte </w:t>
      </w:r>
      <w:r w:rsidR="00B13C9A">
        <w:t>određene</w:t>
      </w:r>
      <w:r>
        <w:t xml:space="preserve"> u </w:t>
      </w:r>
      <w:r w:rsidR="00B13C9A">
        <w:t>od</w:t>
      </w:r>
      <w:r>
        <w:t xml:space="preserve">obrenju iz stavka l. ovoga članka, o danu početku </w:t>
      </w:r>
      <w:r w:rsidR="00B13C9A">
        <w:t>izvođenja</w:t>
      </w:r>
      <w:r>
        <w:t xml:space="preserve"> radova.</w:t>
      </w:r>
    </w:p>
    <w:p w14:paraId="244D8416" w14:textId="77777777" w:rsidR="00812C07" w:rsidRDefault="005372A8">
      <w:pPr>
        <w:spacing w:after="296"/>
        <w:ind w:left="71"/>
      </w:pPr>
      <w:r>
        <w:t xml:space="preserve">Prometnu signalizaciju za privremenu regulaciju prometa, kao i prateće osiguranje otvornih </w:t>
      </w:r>
      <w:r w:rsidR="00B13C9A">
        <w:t>građevinskih</w:t>
      </w:r>
      <w:r>
        <w:t xml:space="preserve"> jama (signalizacija, fizičke prepreke i privremeno prekrivanje) postavlja i uklanja investitor, na temelju </w:t>
      </w:r>
      <w:r w:rsidR="00B13C9A">
        <w:t>od</w:t>
      </w:r>
      <w:r>
        <w:t>obrenja.</w:t>
      </w:r>
    </w:p>
    <w:p w14:paraId="4CD0F51E" w14:textId="77777777" w:rsidR="00812C07" w:rsidRDefault="005372A8">
      <w:pPr>
        <w:spacing w:after="147" w:line="259" w:lineRule="auto"/>
        <w:ind w:left="1630" w:right="1649" w:hanging="10"/>
        <w:jc w:val="center"/>
      </w:pPr>
      <w:r>
        <w:rPr>
          <w:sz w:val="26"/>
        </w:rPr>
        <w:t>Članak 32.</w:t>
      </w:r>
    </w:p>
    <w:p w14:paraId="0758516D" w14:textId="77777777" w:rsidR="00812C07" w:rsidRDefault="005372A8">
      <w:pPr>
        <w:spacing w:after="4"/>
        <w:ind w:left="71"/>
      </w:pPr>
      <w:r>
        <w:t xml:space="preserve">Investitor je dužan po završetku radova na prekopavanju nerazvrstane ceste bez </w:t>
      </w:r>
      <w:r w:rsidR="00B13C9A">
        <w:t>od</w:t>
      </w:r>
      <w:r>
        <w:t>g</w:t>
      </w:r>
      <w:r w:rsidR="00B13C9A">
        <w:t>od</w:t>
      </w:r>
      <w:r>
        <w:t xml:space="preserve">e o tome izvijestiti </w:t>
      </w:r>
      <w:r w:rsidR="00B13C9A">
        <w:t>Od</w:t>
      </w:r>
      <w:r>
        <w:t>jel i nerazvrstanu cestu dovesti u prvobitno stanje.</w:t>
      </w:r>
    </w:p>
    <w:p w14:paraId="623867AF" w14:textId="77777777" w:rsidR="00812C07" w:rsidRDefault="00B13C9A">
      <w:pPr>
        <w:ind w:left="71"/>
      </w:pPr>
      <w:r>
        <w:t>Od</w:t>
      </w:r>
      <w:r w:rsidR="005372A8">
        <w:t>jel v</w:t>
      </w:r>
      <w:r>
        <w:t>od</w:t>
      </w:r>
      <w:r w:rsidR="005372A8">
        <w:t xml:space="preserve">i brigu da radovi u svezi </w:t>
      </w:r>
      <w:r>
        <w:t>dovođenja</w:t>
      </w:r>
      <w:r w:rsidR="005372A8">
        <w:t xml:space="preserve"> nerazvrstane ceste u prvobitno stanje budu izvedeno sukladno pravilima struke.</w:t>
      </w:r>
    </w:p>
    <w:p w14:paraId="28EEA168" w14:textId="77777777" w:rsidR="00812C07" w:rsidRDefault="005372A8">
      <w:pPr>
        <w:ind w:left="71"/>
      </w:pPr>
      <w:r>
        <w:t xml:space="preserve">Investitor jamči za kvalitetu izvršenih radova na </w:t>
      </w:r>
      <w:r w:rsidR="00B13C9A">
        <w:t>dovođenju</w:t>
      </w:r>
      <w:r>
        <w:t xml:space="preserve"> prekopane nerazvrstane ceste u prvobitno stanje za razdoblje </w:t>
      </w:r>
      <w:r w:rsidR="00B13C9A">
        <w:t>od</w:t>
      </w:r>
      <w:r>
        <w:t xml:space="preserve"> najmanje dvije g</w:t>
      </w:r>
      <w:r w:rsidR="00B13C9A">
        <w:t>od</w:t>
      </w:r>
      <w:r>
        <w:t xml:space="preserve">ine </w:t>
      </w:r>
      <w:r w:rsidR="00B13C9A">
        <w:t>od</w:t>
      </w:r>
      <w:r>
        <w:t xml:space="preserve"> dovršetka tih radova.</w:t>
      </w:r>
    </w:p>
    <w:p w14:paraId="65B2DDC8" w14:textId="77777777" w:rsidR="00812C07" w:rsidRDefault="00B13C9A">
      <w:pPr>
        <w:spacing w:after="7" w:line="259" w:lineRule="auto"/>
        <w:ind w:left="147" w:right="223" w:hanging="10"/>
        <w:jc w:val="center"/>
      </w:pPr>
      <w:r>
        <w:t>Od</w:t>
      </w:r>
      <w:r w:rsidR="005372A8">
        <w:t>jel v</w:t>
      </w:r>
      <w:r>
        <w:t>od</w:t>
      </w:r>
      <w:r w:rsidR="005372A8">
        <w:t xml:space="preserve">i očevidnik o danim </w:t>
      </w:r>
      <w:r>
        <w:t>od</w:t>
      </w:r>
      <w:r w:rsidR="005372A8">
        <w:t>obrenjima za prekopavanje nerazvrstane ceste.</w:t>
      </w:r>
    </w:p>
    <w:p w14:paraId="19F33B0B" w14:textId="77777777" w:rsidR="00812C07" w:rsidRDefault="00B13C9A">
      <w:pPr>
        <w:spacing w:after="7"/>
        <w:ind w:left="71"/>
      </w:pPr>
      <w:r>
        <w:t>Od</w:t>
      </w:r>
      <w:r w:rsidR="005372A8">
        <w:t>jel prati stanje kvalitete izvršenih radova na dovođenju prekopane nerazvrstane ceste u prvobitno stanje tijekom cijelog razdoblja jamstvenog roka iz stavka 2. ovog članka.</w:t>
      </w:r>
    </w:p>
    <w:p w14:paraId="232CD25D" w14:textId="77777777" w:rsidR="00812C07" w:rsidRDefault="005372A8">
      <w:pPr>
        <w:spacing w:after="293"/>
        <w:ind w:left="71"/>
      </w:pPr>
      <w:r>
        <w:t xml:space="preserve">Ako </w:t>
      </w:r>
      <w:r w:rsidR="00B13C9A">
        <w:t>Od</w:t>
      </w:r>
      <w:r>
        <w:t xml:space="preserve">jel utvrdi da radovi na </w:t>
      </w:r>
      <w:r w:rsidR="00B13C9A">
        <w:t>dovođenju</w:t>
      </w:r>
      <w:r>
        <w:t xml:space="preserve"> prekopane nerazvrstane ceste u prvobitno stanje nisu izvršeni kvalitetno i u skladu sa pravilima struke, zahtijevati će </w:t>
      </w:r>
      <w:r w:rsidR="00B13C9A">
        <w:t>od</w:t>
      </w:r>
      <w:r>
        <w:t xml:space="preserve"> investitora da ih ponovno izvrše te da nadoknadi time nastalu štetu.</w:t>
      </w:r>
    </w:p>
    <w:p w14:paraId="098F0A90" w14:textId="77777777" w:rsidR="00812C07" w:rsidRDefault="005372A8">
      <w:pPr>
        <w:spacing w:after="147" w:line="259" w:lineRule="auto"/>
        <w:ind w:left="1630" w:right="1670" w:hanging="10"/>
        <w:jc w:val="center"/>
      </w:pPr>
      <w:r>
        <w:rPr>
          <w:sz w:val="26"/>
        </w:rPr>
        <w:t>Članak 33.</w:t>
      </w:r>
    </w:p>
    <w:p w14:paraId="4F94E272" w14:textId="77777777" w:rsidR="00812C07" w:rsidRDefault="005372A8">
      <w:pPr>
        <w:ind w:left="71"/>
      </w:pPr>
      <w:r>
        <w:t xml:space="preserve">Iznimno </w:t>
      </w:r>
      <w:r w:rsidR="00B13C9A">
        <w:t>od</w:t>
      </w:r>
      <w:r>
        <w:t xml:space="preserve"> </w:t>
      </w:r>
      <w:r w:rsidR="00B13C9A">
        <w:t>od</w:t>
      </w:r>
      <w:r>
        <w:t xml:space="preserve">redbe članka 25. ove </w:t>
      </w:r>
      <w:r w:rsidR="00B13C9A">
        <w:t>Od</w:t>
      </w:r>
      <w:r>
        <w:t>luke, investitor radova nije dužan ish</w:t>
      </w:r>
      <w:r w:rsidR="00B13C9A">
        <w:t>od</w:t>
      </w:r>
      <w:r>
        <w:t xml:space="preserve">iti </w:t>
      </w:r>
      <w:r w:rsidR="00B13C9A">
        <w:t>od</w:t>
      </w:r>
      <w:r>
        <w:t xml:space="preserve"> </w:t>
      </w:r>
      <w:r w:rsidR="00B13C9A">
        <w:t>Od</w:t>
      </w:r>
      <w:r>
        <w:t>jela preth</w:t>
      </w:r>
      <w:r w:rsidR="00B13C9A">
        <w:t>od</w:t>
      </w:r>
      <w:r>
        <w:t xml:space="preserve">no pisano </w:t>
      </w:r>
      <w:r w:rsidR="00B13C9A">
        <w:t>od</w:t>
      </w:r>
      <w:r>
        <w:t xml:space="preserve">obrenje za prekopavanje nerazvrstane ceste, ako je uslijed oštećenja na uredajima i instalacijama ugrađenim u nerazvrstanu cestu, neposredno ugrožena sigurnost prometa </w:t>
      </w:r>
      <w:r w:rsidR="00B13C9A">
        <w:t>od</w:t>
      </w:r>
      <w:r>
        <w:t>nosno život i zdravlje građana ili bi mogla nastati veća gosp</w:t>
      </w:r>
      <w:r w:rsidR="00B13C9A">
        <w:t>od</w:t>
      </w:r>
      <w:r>
        <w:t>arska šteta (hitne intervencije).</w:t>
      </w:r>
    </w:p>
    <w:p w14:paraId="1DC008BB" w14:textId="77777777" w:rsidR="00812C07" w:rsidRDefault="005372A8">
      <w:pPr>
        <w:spacing w:after="311"/>
        <w:ind w:left="71"/>
      </w:pPr>
      <w:r>
        <w:t xml:space="preserve">Investitor radova iz stavka 1. ovoga članka dužan je, bez </w:t>
      </w:r>
      <w:r w:rsidR="00B13C9A">
        <w:t>od</w:t>
      </w:r>
      <w:r>
        <w:t>g</w:t>
      </w:r>
      <w:r w:rsidR="00B13C9A">
        <w:t>od</w:t>
      </w:r>
      <w:r>
        <w:t xml:space="preserve">e, o potrebi obavljanja radova obavijestiti </w:t>
      </w:r>
      <w:r w:rsidR="00B13C9A">
        <w:t>Od</w:t>
      </w:r>
      <w:r>
        <w:t xml:space="preserve">jel u roku </w:t>
      </w:r>
      <w:r w:rsidR="00B13C9A">
        <w:t>od</w:t>
      </w:r>
      <w:r>
        <w:t xml:space="preserve"> jednog dana </w:t>
      </w:r>
      <w:r w:rsidR="00B13C9A">
        <w:t>od</w:t>
      </w:r>
      <w:r>
        <w:t xml:space="preserve"> početka </w:t>
      </w:r>
      <w:r w:rsidR="00B13C9A">
        <w:t>izvođenja</w:t>
      </w:r>
      <w:r>
        <w:t xml:space="preserve"> radova te p</w:t>
      </w:r>
      <w:r w:rsidR="00B13C9A">
        <w:t>od</w:t>
      </w:r>
      <w:r>
        <w:t>nijeti pisano izvješće o izvršenim radovima prekopavanja nerazvrstane ceste.</w:t>
      </w:r>
    </w:p>
    <w:p w14:paraId="6B1BB530" w14:textId="77777777" w:rsidR="00812C07" w:rsidRDefault="005372A8">
      <w:pPr>
        <w:spacing w:after="174" w:line="259" w:lineRule="auto"/>
        <w:ind w:left="1630" w:right="1577" w:hanging="10"/>
        <w:jc w:val="center"/>
      </w:pPr>
      <w:r>
        <w:rPr>
          <w:sz w:val="26"/>
        </w:rPr>
        <w:t>Članak 34.</w:t>
      </w:r>
    </w:p>
    <w:p w14:paraId="2102E8AD" w14:textId="77777777" w:rsidR="00812C07" w:rsidRDefault="005372A8">
      <w:pPr>
        <w:ind w:left="71"/>
      </w:pPr>
      <w:r>
        <w:lastRenderedPageBreak/>
        <w:t xml:space="preserve">U vremenskom razdoblju </w:t>
      </w:r>
      <w:r w:rsidR="00B13C9A">
        <w:t>od</w:t>
      </w:r>
      <w:r>
        <w:t xml:space="preserve"> 15. lipnja do 20. srpnja svake kalendarske g</w:t>
      </w:r>
      <w:r w:rsidR="00B13C9A">
        <w:t>od</w:t>
      </w:r>
      <w:r>
        <w:t>ine, u pravilu, nije dozvoljeno zauzimanje ili prekopavanje nerazvrstane ceste, osim u naročito opravdanim slučajevima na temelju preth</w:t>
      </w:r>
      <w:r w:rsidR="00B13C9A">
        <w:t>od</w:t>
      </w:r>
      <w:r>
        <w:t xml:space="preserve">ne pisane suglasnosti </w:t>
      </w:r>
      <w:r w:rsidR="00B13C9A">
        <w:t>Od</w:t>
      </w:r>
      <w:r>
        <w:t>jela.</w:t>
      </w:r>
      <w:r>
        <w:rPr>
          <w:noProof/>
        </w:rPr>
        <w:drawing>
          <wp:inline distT="0" distB="0" distL="0" distR="0" wp14:anchorId="5FA093DD" wp14:editId="2E556186">
            <wp:extent cx="18294" cy="18295"/>
            <wp:effectExtent l="0" t="0" r="0" b="0"/>
            <wp:docPr id="93215" name="Picture 93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5" name="Picture 93215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009B" w14:textId="77777777" w:rsidR="00812C07" w:rsidRDefault="00B13C9A">
      <w:pPr>
        <w:spacing w:after="462"/>
        <w:ind w:left="71"/>
      </w:pPr>
      <w:r>
        <w:t>Od</w:t>
      </w:r>
      <w:r w:rsidR="005372A8">
        <w:t xml:space="preserve">redba iz stavka 1. ovoga članka ne </w:t>
      </w:r>
      <w:r>
        <w:t>od</w:t>
      </w:r>
      <w:r w:rsidR="005372A8">
        <w:t>nosi se na hitne slučajeve radi otklanjanja kvarova, većih šteta i opasnosti po život Ijudi i imovine.</w:t>
      </w:r>
    </w:p>
    <w:p w14:paraId="6014DFEC" w14:textId="77777777" w:rsidR="00812C07" w:rsidRDefault="005372A8">
      <w:pPr>
        <w:spacing w:after="147" w:line="259" w:lineRule="auto"/>
        <w:ind w:left="1630" w:right="1606" w:hanging="10"/>
        <w:jc w:val="center"/>
      </w:pPr>
      <w:r>
        <w:rPr>
          <w:sz w:val="26"/>
        </w:rPr>
        <w:t>Članak 35.</w:t>
      </w:r>
    </w:p>
    <w:p w14:paraId="1BDF419F" w14:textId="77777777" w:rsidR="00812C07" w:rsidRDefault="005372A8">
      <w:pPr>
        <w:ind w:left="71"/>
      </w:pPr>
      <w:r>
        <w:t>Ako se na nerazvrstanoj cesti izv</w:t>
      </w:r>
      <w:r w:rsidR="00B13C9A">
        <w:t>od</w:t>
      </w:r>
      <w:r>
        <w:t xml:space="preserve">e ili izvedeni radovi ili radnje koji mogu oštetiti </w:t>
      </w:r>
      <w:r>
        <w:rPr>
          <w:noProof/>
        </w:rPr>
        <w:drawing>
          <wp:inline distT="0" distB="0" distL="0" distR="0" wp14:anchorId="1C8B1C29" wp14:editId="1FC41981">
            <wp:extent cx="4574" cy="4574"/>
            <wp:effectExtent l="0" t="0" r="0" b="0"/>
            <wp:docPr id="40559" name="Picture 405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9" name="Picture 40559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nerazvrstanu cesti ili ugroziti sigurnost prometa na njoj, pravna ili fizička osoba kojoj je povjereno obavljanja </w:t>
      </w:r>
      <w:r w:rsidR="00B13C9A">
        <w:t>od</w:t>
      </w:r>
      <w:r>
        <w:t>ržavanja nerazvrstane ceste dužna je po nalogu komunalnog redara p</w:t>
      </w:r>
      <w:r w:rsidR="00B13C9A">
        <w:t>od</w:t>
      </w:r>
      <w:r>
        <w:t xml:space="preserve">uzeti sve mjere za otklanjanje opasnosti </w:t>
      </w:r>
      <w:r w:rsidR="00B13C9A">
        <w:t>od</w:t>
      </w:r>
      <w:r>
        <w:t xml:space="preserve"> oštećenja nerazvrstane ceste i sigurnosti prometa na njoj.</w:t>
      </w:r>
    </w:p>
    <w:p w14:paraId="5EE51EEA" w14:textId="77777777" w:rsidR="00812C07" w:rsidRDefault="005372A8">
      <w:pPr>
        <w:spacing w:after="0"/>
        <w:ind w:left="71"/>
      </w:pPr>
      <w:r>
        <w:t>U slučajevima iz stavka 1. ovoga članka, komunalni redar je ovlašten obustaviti radove i/ili naložiti plaćanje troškova nastalih p</w:t>
      </w:r>
      <w:r w:rsidR="00B13C9A">
        <w:t>od</w:t>
      </w:r>
      <w:r>
        <w:t>uzimanjem mjera iz stavka l . ovoga članka.</w:t>
      </w:r>
    </w:p>
    <w:p w14:paraId="16DFF304" w14:textId="77777777" w:rsidR="00812C07" w:rsidRDefault="005372A8">
      <w:pPr>
        <w:spacing w:after="312"/>
        <w:ind w:left="71"/>
      </w:pPr>
      <w:r>
        <w:t>Troškove p</w:t>
      </w:r>
      <w:r w:rsidR="00B13C9A">
        <w:t>od</w:t>
      </w:r>
      <w:r>
        <w:t>uzimanja mjera iz stavka 1. ovoga članka snosi investitor radova na nerazvrstanoj cesti.</w:t>
      </w:r>
    </w:p>
    <w:p w14:paraId="287AAB88" w14:textId="77777777" w:rsidR="00812C07" w:rsidRDefault="005372A8">
      <w:pPr>
        <w:spacing w:after="0" w:line="259" w:lineRule="auto"/>
        <w:ind w:left="1630" w:right="1620" w:hanging="10"/>
        <w:jc w:val="center"/>
      </w:pPr>
      <w:r>
        <w:rPr>
          <w:sz w:val="26"/>
        </w:rPr>
        <w:t>Članak 36.</w:t>
      </w:r>
    </w:p>
    <w:p w14:paraId="05135A66" w14:textId="77777777" w:rsidR="00812C07" w:rsidRDefault="005372A8">
      <w:pPr>
        <w:spacing w:after="15"/>
        <w:ind w:left="71"/>
      </w:pPr>
      <w:r>
        <w:t xml:space="preserve">Za vrijeme </w:t>
      </w:r>
      <w:r w:rsidR="00B13C9A">
        <w:t>izvođenja</w:t>
      </w:r>
      <w:r>
        <w:t xml:space="preserve"> radova na nerazvrstanoj cesti investitor je dužan osigurati pješački promet, promet vozila, uz p</w:t>
      </w:r>
      <w:r w:rsidR="00B13C9A">
        <w:t>od</w:t>
      </w:r>
      <w:r>
        <w:t xml:space="preserve">uzimanje svih mjera sigurnosti (signalizacija, fizičke prepreke i privremeno prekrivanje gradevinskih jama i ulegnuća većih </w:t>
      </w:r>
      <w:r w:rsidR="00B13C9A">
        <w:t>od</w:t>
      </w:r>
      <w:r>
        <w:t xml:space="preserve"> 5 cm i slično) u suglasju s propisima.</w:t>
      </w:r>
    </w:p>
    <w:p w14:paraId="527FB44D" w14:textId="77777777" w:rsidR="00812C07" w:rsidRDefault="005372A8">
      <w:pPr>
        <w:spacing w:after="313"/>
        <w:ind w:left="71"/>
      </w:pPr>
      <w:r>
        <w:t xml:space="preserve">Investitor je </w:t>
      </w:r>
      <w:r w:rsidR="00B13C9A">
        <w:t>od</w:t>
      </w:r>
      <w:r>
        <w:t xml:space="preserve">govoran za svaku štetu koja nastane trećim osobama uslijed </w:t>
      </w:r>
      <w:r w:rsidR="00B13C9A">
        <w:t>izvođenja</w:t>
      </w:r>
      <w:r>
        <w:t xml:space="preserve"> radova na nerazvrstanim cestama i/ili njihovog zauzimanja.</w:t>
      </w:r>
    </w:p>
    <w:p w14:paraId="0834BF20" w14:textId="77777777" w:rsidR="00E2044C" w:rsidRDefault="00E2044C">
      <w:pPr>
        <w:spacing w:after="313"/>
        <w:ind w:left="71"/>
      </w:pPr>
    </w:p>
    <w:p w14:paraId="6A94D73C" w14:textId="77777777" w:rsidR="00E2044C" w:rsidRDefault="00E2044C">
      <w:pPr>
        <w:spacing w:after="313"/>
        <w:ind w:left="71"/>
      </w:pPr>
    </w:p>
    <w:p w14:paraId="6B1203DE" w14:textId="77777777" w:rsidR="00812C07" w:rsidRDefault="005372A8">
      <w:pPr>
        <w:spacing w:after="147" w:line="259" w:lineRule="auto"/>
        <w:ind w:left="1630" w:right="1634" w:hanging="10"/>
        <w:jc w:val="center"/>
      </w:pPr>
      <w:r>
        <w:rPr>
          <w:sz w:val="26"/>
        </w:rPr>
        <w:t>Članak 37.</w:t>
      </w:r>
    </w:p>
    <w:p w14:paraId="2D2B4B25" w14:textId="77777777" w:rsidR="00812C07" w:rsidRDefault="005372A8">
      <w:pPr>
        <w:ind w:left="71"/>
      </w:pPr>
      <w:r>
        <w:t xml:space="preserve">Uvjete za gradnju priključaka i prilaza na nerazvrstanu cestu </w:t>
      </w:r>
      <w:r w:rsidR="00B13C9A">
        <w:t>utvrđuje</w:t>
      </w:r>
      <w:r>
        <w:t xml:space="preserve"> </w:t>
      </w:r>
      <w:r w:rsidR="00B13C9A">
        <w:t>Od</w:t>
      </w:r>
      <w:r>
        <w:t xml:space="preserve">jel, u postupku izdavanja lokacijske dozvole </w:t>
      </w:r>
      <w:r w:rsidR="00B13C9A">
        <w:t>od</w:t>
      </w:r>
      <w:r>
        <w:t>nosno drugog akta kojim se prov</w:t>
      </w:r>
      <w:r w:rsidR="00B13C9A">
        <w:t>od</w:t>
      </w:r>
      <w:r>
        <w:t xml:space="preserve">e dokumenti prostornog </w:t>
      </w:r>
      <w:r w:rsidR="00B13C9A">
        <w:t>uređenja</w:t>
      </w:r>
      <w:r>
        <w:t xml:space="preserve"> sukladno propisima.</w:t>
      </w:r>
    </w:p>
    <w:p w14:paraId="70EE88B4" w14:textId="77777777" w:rsidR="00812C07" w:rsidRDefault="005372A8">
      <w:pPr>
        <w:ind w:left="71"/>
      </w:pPr>
      <w:r>
        <w:t>Priključak i prilaz na nerazvrstanu cestu smije se izvesti samo uz preth</w:t>
      </w:r>
      <w:r w:rsidR="00B13C9A">
        <w:t>od</w:t>
      </w:r>
      <w:r>
        <w:t xml:space="preserve">nu pisanu suglasnost </w:t>
      </w:r>
      <w:r w:rsidR="00B13C9A">
        <w:t>Od</w:t>
      </w:r>
      <w:r>
        <w:t>jela.</w:t>
      </w:r>
    </w:p>
    <w:p w14:paraId="09FF5F6C" w14:textId="77777777" w:rsidR="00812C07" w:rsidRDefault="005372A8">
      <w:pPr>
        <w:ind w:left="71"/>
      </w:pPr>
      <w:r>
        <w:t xml:space="preserve">Priključak i prilaz na nerazvrstanu cestu sa uredenom kolničkom konstrukcijom (asfalt, beton i slično) mora se izgraditi s istom ili sličnom kolničkom konstrukcijom u duljini </w:t>
      </w:r>
      <w:r w:rsidR="00B13C9A">
        <w:t>od</w:t>
      </w:r>
      <w:r>
        <w:t xml:space="preserve"> najmanje 10 metara.</w:t>
      </w:r>
    </w:p>
    <w:p w14:paraId="24FC79CB" w14:textId="77777777" w:rsidR="00812C07" w:rsidRDefault="005372A8">
      <w:pPr>
        <w:spacing w:after="0"/>
        <w:ind w:left="763" w:firstLine="0"/>
      </w:pPr>
      <w:r>
        <w:t>Atmosferske v</w:t>
      </w:r>
      <w:r w:rsidR="00B13C9A">
        <w:t>od</w:t>
      </w:r>
      <w:r>
        <w:t>e sa priključaka i prilaza ne smiju se ispuštati na nerazvrstanu cestu.</w:t>
      </w:r>
    </w:p>
    <w:p w14:paraId="04D92622" w14:textId="77777777" w:rsidR="00812C07" w:rsidRDefault="005372A8">
      <w:pPr>
        <w:ind w:left="71"/>
      </w:pPr>
      <w:r>
        <w:t>Troškove gradenja priključaka i prilaza na nerazvrstanu cestu, uključujući i postavljanje potrebnih prometnih znakova, signalizacije i opreme snosi ovlaštenik prava gradenja ili vlasnik nekretnine koja se spaja na nerazvrstanu cestu.</w:t>
      </w:r>
    </w:p>
    <w:p w14:paraId="1998A179" w14:textId="77777777" w:rsidR="00812C07" w:rsidRDefault="005372A8">
      <w:pPr>
        <w:spacing w:after="177" w:line="259" w:lineRule="auto"/>
        <w:ind w:left="1630" w:right="1519" w:hanging="10"/>
        <w:jc w:val="center"/>
      </w:pPr>
      <w:r>
        <w:rPr>
          <w:sz w:val="26"/>
        </w:rPr>
        <w:t>Članak 38.</w:t>
      </w:r>
    </w:p>
    <w:p w14:paraId="0F775E80" w14:textId="77777777" w:rsidR="00812C07" w:rsidRDefault="005372A8">
      <w:pPr>
        <w:spacing w:after="65"/>
        <w:ind w:left="71"/>
      </w:pPr>
      <w:r>
        <w:lastRenderedPageBreak/>
        <w:t>U blizini križanja dviju nerazvrstanih cesta u razini, križanja nerazvrstane ceste s javnom cestom ili u unutarnjim stranama cestovnog zavoja, ne smije se saditi drveće i grmlje, postavljati naprave, reklame, ograde i drugi predmeti koji onemogućavaju preglednost na nerazvrstanih cesti.</w:t>
      </w:r>
    </w:p>
    <w:p w14:paraId="7171092C" w14:textId="77777777" w:rsidR="00812C07" w:rsidRDefault="005372A8">
      <w:pPr>
        <w:ind w:left="71"/>
      </w:pPr>
      <w:r>
        <w:t xml:space="preserve">Vlasnik ili posjednik zemljišta uz nerazvrstanu cestu dužan je na zahtjev komunalnog redara otkloniti drveće, grmlje, naprave, reklame, ograde ili druge predmete iz trokuta preglednosti i </w:t>
      </w:r>
      <w:r w:rsidR="00B13C9A">
        <w:t>slobodnog</w:t>
      </w:r>
      <w:r>
        <w:t xml:space="preserve"> profila nerazvrstane ceste.</w:t>
      </w:r>
    </w:p>
    <w:p w14:paraId="1879D16D" w14:textId="77777777" w:rsidR="00812C07" w:rsidRDefault="005372A8">
      <w:pPr>
        <w:spacing w:after="337"/>
        <w:ind w:left="71"/>
      </w:pPr>
      <w:r>
        <w:t xml:space="preserve">Ukoliko nerazvrstana cesta nema zemljišni pojas, zaštitni pojas se mjeri </w:t>
      </w:r>
      <w:r w:rsidR="00B13C9A">
        <w:t>od</w:t>
      </w:r>
      <w:r>
        <w:t xml:space="preserve"> vanjskog ruba kolnika </w:t>
      </w:r>
      <w:r w:rsidR="00B13C9A">
        <w:t>od</w:t>
      </w:r>
      <w:r>
        <w:t>nosno nogostupa nerazvrstane ceste, tako daje u pravilu sa svake strane širok 0,5 m.</w:t>
      </w:r>
    </w:p>
    <w:p w14:paraId="14640091" w14:textId="77777777" w:rsidR="00812C07" w:rsidRDefault="005372A8">
      <w:pPr>
        <w:spacing w:after="173" w:line="259" w:lineRule="auto"/>
        <w:ind w:left="147" w:right="79" w:hanging="10"/>
        <w:jc w:val="center"/>
      </w:pPr>
      <w:r>
        <w:t>Č1anak 39.</w:t>
      </w:r>
    </w:p>
    <w:p w14:paraId="5B767678" w14:textId="77777777" w:rsidR="00812C07" w:rsidRDefault="005372A8">
      <w:pPr>
        <w:ind w:left="71"/>
      </w:pPr>
      <w:r>
        <w:t>Vozila u prometu na nerazvrstanoj cesti, sama ili zajedno s teretom, moraju udovoljavati propisanim uvjetima za pojedine vrste vozila u pogledu dimenzija, ukupne mase i osovinskog opterećenja.</w:t>
      </w:r>
    </w:p>
    <w:p w14:paraId="6AABB17B" w14:textId="77777777" w:rsidR="00812C07" w:rsidRDefault="005372A8">
      <w:pPr>
        <w:spacing w:after="14"/>
        <w:ind w:left="71"/>
      </w:pPr>
      <w:r>
        <w:t xml:space="preserve">Iznimno </w:t>
      </w:r>
      <w:r w:rsidR="00B13C9A">
        <w:t>od</w:t>
      </w:r>
      <w:r>
        <w:t xml:space="preserve"> </w:t>
      </w:r>
      <w:r w:rsidR="00B13C9A">
        <w:t>od</w:t>
      </w:r>
      <w:r>
        <w:t>redbe stavka l. ovoga članka, izvanredni prijevoz je moguć na temelju dozvole za izvanredni prijevoz kojim se utvrduju uvjeti i način njegovoj obavljanja te iznos i način plaćanja naknade i drugih troškova izvanrednog prijevoza.</w:t>
      </w:r>
      <w:r>
        <w:rPr>
          <w:noProof/>
        </w:rPr>
        <w:drawing>
          <wp:inline distT="0" distB="0" distL="0" distR="0" wp14:anchorId="41131DB7" wp14:editId="1567C3A2">
            <wp:extent cx="4573" cy="4574"/>
            <wp:effectExtent l="0" t="0" r="0" b="0"/>
            <wp:docPr id="43128" name="Picture 43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28" name="Picture 4312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4BE5B" w14:textId="77777777" w:rsidR="00812C07" w:rsidRDefault="005372A8">
      <w:pPr>
        <w:spacing w:after="11"/>
        <w:ind w:left="71"/>
      </w:pPr>
      <w:r>
        <w:t>Vozilo kojim se obavlja izvanredni prijevoz mora udovoljavati zahtjevima tehničke ispravnosti u suglasju s zakonom kojim se ureduje sigurnost prometa na cestama.</w:t>
      </w:r>
      <w:r>
        <w:rPr>
          <w:noProof/>
        </w:rPr>
        <w:drawing>
          <wp:inline distT="0" distB="0" distL="0" distR="0" wp14:anchorId="48C8E2A3" wp14:editId="5DAB5750">
            <wp:extent cx="4574" cy="4574"/>
            <wp:effectExtent l="0" t="0" r="0" b="0"/>
            <wp:docPr id="43129" name="Picture 43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29" name="Picture 43129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A0DF" w14:textId="77777777" w:rsidR="00812C07" w:rsidRDefault="005372A8">
      <w:pPr>
        <w:ind w:left="71"/>
      </w:pPr>
      <w:r>
        <w:t xml:space="preserve">Dozvolu za izvanredni prijevoz na nerazvrstanoj cesti u smislu stavka 2. ovoga članka izdaje </w:t>
      </w:r>
      <w:r w:rsidR="00B13C9A">
        <w:t>Od</w:t>
      </w:r>
      <w:r>
        <w:t>jel.</w:t>
      </w:r>
    </w:p>
    <w:p w14:paraId="52734F7F" w14:textId="77777777" w:rsidR="00812C07" w:rsidRDefault="005372A8">
      <w:pPr>
        <w:ind w:left="71"/>
      </w:pPr>
      <w:r>
        <w:t>Ukoliko se izvanredni prijevoz treba obaviti na javnoj cesti i na nerazvrstanoj cesti, dozvolu izdaje pravna osoba koja upravlja javnom cestom.</w:t>
      </w:r>
    </w:p>
    <w:p w14:paraId="2CBD95BA" w14:textId="77777777" w:rsidR="00812C07" w:rsidRDefault="005372A8">
      <w:pPr>
        <w:spacing w:after="3"/>
        <w:ind w:left="71"/>
      </w:pPr>
      <w:r>
        <w:t>O izdanim dozvolama za izvanredni prijevoz, komunalni redar je dužan obavijestiti Ministarstvo unutarnjih posłova i inspekciju za ceste nadležnost ministarstva.</w:t>
      </w:r>
    </w:p>
    <w:p w14:paraId="0025CB34" w14:textId="77777777" w:rsidR="00812C07" w:rsidRDefault="005372A8">
      <w:pPr>
        <w:spacing w:after="312"/>
        <w:ind w:left="71"/>
      </w:pPr>
      <w:r>
        <w:t xml:space="preserve">Uvjet i način obavljanja izvanrednog prijevoza na nerazvrstanoj cesti te uvjete i postupak za izdavanje dozvole za izvanredni prijevoz na nerazvrstanoj cesti utvrđuje na temelju pisane suglasnosti </w:t>
      </w:r>
      <w:r w:rsidR="00B13C9A">
        <w:t>Od</w:t>
      </w:r>
      <w:r>
        <w:t>jela.</w:t>
      </w:r>
    </w:p>
    <w:p w14:paraId="44F13A12" w14:textId="77777777" w:rsidR="00812C07" w:rsidRDefault="005372A8">
      <w:pPr>
        <w:spacing w:after="173" w:line="259" w:lineRule="auto"/>
        <w:ind w:left="147" w:right="122" w:hanging="10"/>
        <w:jc w:val="center"/>
      </w:pPr>
      <w:r>
        <w:t>Č1anak 40.</w:t>
      </w:r>
    </w:p>
    <w:p w14:paraId="754D9682" w14:textId="77777777" w:rsidR="00812C07" w:rsidRDefault="005372A8">
      <w:pPr>
        <w:spacing w:after="0"/>
        <w:ind w:left="71"/>
      </w:pPr>
      <w:r>
        <w:t xml:space="preserve">Troškove izvanrednog prijevoza na nerazvrstanoj cesti koji se </w:t>
      </w:r>
      <w:r w:rsidR="00B13C9A">
        <w:t>od</w:t>
      </w:r>
      <w:r>
        <w:t>nosi na troškove postupka izdavanja dozvole za izvanredni prijevoz, troškove p</w:t>
      </w:r>
      <w:r w:rsidR="00B13C9A">
        <w:t>od</w:t>
      </w:r>
      <w:r>
        <w:t>uzimanja posebnih mjera koje se moraju provesti radi sigurnosti izvanrednog prijevoza (p</w:t>
      </w:r>
      <w:r w:rsidR="00B13C9A">
        <w:t>od</w:t>
      </w:r>
      <w:r>
        <w:t>upiranje i ojačanje mostova i drugih objekata, pratnja i drugo) i naknadu za izvanredni prijevoz plaća prijevoznik.</w:t>
      </w:r>
    </w:p>
    <w:p w14:paraId="3C93FCE0" w14:textId="77777777" w:rsidR="00812C07" w:rsidRDefault="005372A8">
      <w:pPr>
        <w:spacing w:after="5"/>
        <w:ind w:left="71"/>
      </w:pPr>
      <w:r>
        <w:t xml:space="preserve">Visinu i način plaćanja troškova iz stavka 1. ovoga članka utvrđuje se temeljem </w:t>
      </w:r>
      <w:r w:rsidR="00B13C9A">
        <w:t>od</w:t>
      </w:r>
      <w:r>
        <w:t>redbi Pravilnika o izvanrednom prijevozu.</w:t>
      </w:r>
    </w:p>
    <w:p w14:paraId="1458FCC3" w14:textId="77777777" w:rsidR="00812C07" w:rsidRDefault="005372A8">
      <w:pPr>
        <w:spacing w:after="300"/>
        <w:ind w:left="71"/>
      </w:pPr>
      <w:r>
        <w:t xml:space="preserve">Sredstva naknade i drugih troškova izvanrednog prijevoza na nerazvrstanoj cesti </w:t>
      </w:r>
      <w:r>
        <w:rPr>
          <w:noProof/>
        </w:rPr>
        <w:drawing>
          <wp:inline distT="0" distB="0" distL="0" distR="0" wp14:anchorId="11417893" wp14:editId="17BB5115">
            <wp:extent cx="4574" cy="4574"/>
            <wp:effectExtent l="0" t="0" r="0" b="0"/>
            <wp:docPr id="43130" name="Picture 43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0" name="Picture 4313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uplaćuju se u korist Proračuna Općine.</w:t>
      </w:r>
    </w:p>
    <w:p w14:paraId="34E58115" w14:textId="77777777" w:rsidR="00812C07" w:rsidRDefault="005372A8">
      <w:pPr>
        <w:spacing w:after="173" w:line="259" w:lineRule="auto"/>
        <w:ind w:left="147" w:right="137" w:hanging="10"/>
        <w:jc w:val="center"/>
      </w:pPr>
      <w:r>
        <w:t>Č1anak 41.</w:t>
      </w:r>
    </w:p>
    <w:p w14:paraId="6395DDF7" w14:textId="77777777" w:rsidR="00812C07" w:rsidRDefault="005372A8">
      <w:pPr>
        <w:spacing w:after="11"/>
        <w:ind w:left="71"/>
      </w:pPr>
      <w:r>
        <w:t xml:space="preserve">Ako se kontrolom utvrdi da se izvanredni prijevoz na nerazvrstanoj cesti obavlja bez dozvole </w:t>
      </w:r>
      <w:r w:rsidR="00B13C9A">
        <w:t>od</w:t>
      </w:r>
      <w:r>
        <w:t xml:space="preserve">nosno ako se utvrdi da osovinsko opterećenje, ukupna masa i dimenzije vozila </w:t>
      </w:r>
      <w:r>
        <w:lastRenderedPageBreak/>
        <w:t>premašuju dozvolom utvrdene iznose, izvanredni prijevoz može se nastaviti te</w:t>
      </w:r>
      <w:r w:rsidR="00D047B5">
        <w:t xml:space="preserve">k nakon pribavljanja </w:t>
      </w:r>
      <w:r w:rsidR="00B13C9A">
        <w:t>od</w:t>
      </w:r>
      <w:r w:rsidR="00D047B5">
        <w:t>govarajuće dozvole i plać</w:t>
      </w:r>
      <w:r>
        <w:t>anja naknade za izvanredni pr</w:t>
      </w:r>
      <w:r w:rsidR="00D047B5">
        <w:t xml:space="preserve">ijevoz </w:t>
      </w:r>
      <w:r w:rsidR="00B13C9A">
        <w:t>od</w:t>
      </w:r>
      <w:r w:rsidR="00D047B5">
        <w:t xml:space="preserve">nosno nakon </w:t>
      </w:r>
      <w:r w:rsidR="00B13C9A">
        <w:t>odgovarajućeg</w:t>
      </w:r>
      <w:r>
        <w:t xml:space="preserve"> </w:t>
      </w:r>
      <w:r w:rsidR="00B13C9A">
        <w:t>usklađenja</w:t>
      </w:r>
      <w:r w:rsidR="00D047B5">
        <w:t xml:space="preserve"> s propisanim osovinskim optereć</w:t>
      </w:r>
      <w:r>
        <w:t>enjem, ukupnom masom i dimenzijom vozila.</w:t>
      </w:r>
    </w:p>
    <w:p w14:paraId="077136AF" w14:textId="77777777" w:rsidR="00812C07" w:rsidRDefault="00D047B5">
      <w:pPr>
        <w:spacing w:after="305"/>
        <w:ind w:left="71"/>
      </w:pPr>
      <w:r>
        <w:t>U slu</w:t>
      </w:r>
      <w:r w:rsidR="00E2044C">
        <w:t>č</w:t>
      </w:r>
      <w:r>
        <w:t>aju iz stavka 1. ovoga č</w:t>
      </w:r>
      <w:r w:rsidR="005372A8">
        <w:t xml:space="preserve">lanka, prijevoznik je dužan uz troškove kontrole platiti i naknadu za izvanredni prijevoz za prijedeni put do mjesta kontrole </w:t>
      </w:r>
      <w:r w:rsidR="00B13C9A">
        <w:t>od</w:t>
      </w:r>
      <w:r w:rsidR="005372A8">
        <w:t xml:space="preserve">nosno do mjesta </w:t>
      </w:r>
      <w:r w:rsidR="00B13C9A">
        <w:t>usklađenja</w:t>
      </w:r>
      <w:r w:rsidR="005372A8">
        <w:t xml:space="preserve"> osovinskog optereéenja, ukupnom masom i dimenzija vozila, kao i nadoknaditi svu tim prouzroéenu štetu na nerazvrstanoj cesti.</w:t>
      </w:r>
    </w:p>
    <w:p w14:paraId="1D4B84E9" w14:textId="77777777" w:rsidR="00812C07" w:rsidRDefault="005372A8">
      <w:pPr>
        <w:spacing w:after="277"/>
        <w:ind w:left="749" w:firstLine="0"/>
      </w:pPr>
      <w:r>
        <w:t>IV. NADZOR</w:t>
      </w:r>
    </w:p>
    <w:p w14:paraId="75368DFF" w14:textId="77777777" w:rsidR="00812C07" w:rsidRDefault="00B13C9A">
      <w:pPr>
        <w:spacing w:after="147" w:line="259" w:lineRule="auto"/>
        <w:ind w:left="1630" w:right="1663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42.</w:t>
      </w:r>
    </w:p>
    <w:p w14:paraId="48F2680C" w14:textId="77777777" w:rsidR="00812C07" w:rsidRDefault="005372A8">
      <w:pPr>
        <w:ind w:left="71"/>
      </w:pPr>
      <w:r>
        <w:t xml:space="preserve">Poslove korištenja, </w:t>
      </w:r>
      <w:r w:rsidR="00B13C9A">
        <w:t>od</w:t>
      </w:r>
      <w:r>
        <w:t xml:space="preserve">ržavanja, zaštite, rekonstrukcije, izgradnje i nadzora nad nerazvrstanim cestama obavlja komunalni redar </w:t>
      </w:r>
      <w:r w:rsidR="00D047B5">
        <w:t xml:space="preserve">Jedinstvenog upravnog </w:t>
      </w:r>
      <w:r w:rsidR="00B13C9A">
        <w:t>od</w:t>
      </w:r>
      <w:r w:rsidR="00D047B5">
        <w:t>jela Općine Breznički Hum</w:t>
      </w:r>
      <w:r>
        <w:t>.</w:t>
      </w:r>
    </w:p>
    <w:p w14:paraId="168E6A4E" w14:textId="77777777" w:rsidR="00812C07" w:rsidRDefault="005372A8">
      <w:pPr>
        <w:spacing w:after="276"/>
        <w:ind w:left="71"/>
      </w:pPr>
      <w:r>
        <w:t xml:space="preserve">Nadzor nad nerazvrstanim cestama iz ove </w:t>
      </w:r>
      <w:r w:rsidR="00B13C9A">
        <w:t>Od</w:t>
      </w:r>
      <w:r>
        <w:t>luke obavlja komunalni redar u suglasju s zakonom kojim se ureduju ceste i zakonom kojim se ureduje komunalno gosp</w:t>
      </w:r>
      <w:r w:rsidR="00B13C9A">
        <w:t>od</w:t>
      </w:r>
      <w:r>
        <w:t>arstvo. U obavljanju nadzora komunalni redar ovlašten je p</w:t>
      </w:r>
      <w:r w:rsidR="00B13C9A">
        <w:t>od</w:t>
      </w:r>
      <w:r>
        <w:t>uzeti radnje u suglasju s zakonom kojim se ureduje komunalno gosp</w:t>
      </w:r>
      <w:r w:rsidR="00B13C9A">
        <w:t>od</w:t>
      </w:r>
      <w:r>
        <w:t xml:space="preserve">arstvo te </w:t>
      </w:r>
      <w:r w:rsidR="00B13C9A">
        <w:t>od</w:t>
      </w:r>
      <w:r>
        <w:t>lukom kojom se ureduje komunalni red.</w:t>
      </w:r>
    </w:p>
    <w:p w14:paraId="7090F2EC" w14:textId="77777777" w:rsidR="00812C07" w:rsidRDefault="00B13C9A">
      <w:pPr>
        <w:spacing w:after="147" w:line="259" w:lineRule="auto"/>
        <w:ind w:left="1630" w:right="1663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43.</w:t>
      </w:r>
    </w:p>
    <w:p w14:paraId="03C4379B" w14:textId="77777777" w:rsidR="00812C07" w:rsidRDefault="00D047B5">
      <w:pPr>
        <w:spacing w:after="285"/>
        <w:ind w:left="71"/>
      </w:pPr>
      <w:r>
        <w:t>Pravne i fizič</w:t>
      </w:r>
      <w:r w:rsidR="005372A8">
        <w:t>ke osobe kolje su p</w:t>
      </w:r>
      <w:r w:rsidR="00B13C9A">
        <w:t>od</w:t>
      </w:r>
      <w:r w:rsidR="005372A8">
        <w:t>vrgnute nadzoru dužne su na zahtjev komunalnog redara u zadanom roku dostaviti p</w:t>
      </w:r>
      <w:r w:rsidR="00B13C9A">
        <w:t>od</w:t>
      </w:r>
      <w:r w:rsidR="005372A8">
        <w:t>atke i dokumentaciju koja je potrebna za obavljanje nadzora.</w:t>
      </w:r>
    </w:p>
    <w:p w14:paraId="1995F021" w14:textId="77777777" w:rsidR="00812C07" w:rsidRDefault="00E2044C" w:rsidP="00E2044C">
      <w:pPr>
        <w:spacing w:after="173" w:line="259" w:lineRule="auto"/>
        <w:ind w:left="147" w:right="0" w:hanging="10"/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Članak 44.</w:t>
      </w:r>
    </w:p>
    <w:p w14:paraId="2829EC05" w14:textId="77777777" w:rsidR="00812C07" w:rsidRDefault="005372A8">
      <w:pPr>
        <w:spacing w:after="564"/>
        <w:ind w:left="187" w:firstLine="569"/>
      </w:pPr>
      <w:r>
        <w:t>Komunalni redar može usmenim putem narediti uklanjanje nedostataka koji izazivaju neposrednu opasnost za život i zdravlje Ijudi i imovine.</w:t>
      </w:r>
    </w:p>
    <w:p w14:paraId="6B5040F9" w14:textId="77777777" w:rsidR="00812C07" w:rsidRDefault="005372A8">
      <w:pPr>
        <w:spacing w:after="289" w:line="249" w:lineRule="auto"/>
        <w:ind w:left="766" w:right="0" w:hanging="10"/>
        <w:jc w:val="left"/>
      </w:pPr>
      <w:r>
        <w:rPr>
          <w:sz w:val="26"/>
        </w:rPr>
        <w:t>V. PREKR</w:t>
      </w:r>
      <w:r w:rsidR="00B13C9A">
        <w:rPr>
          <w:sz w:val="26"/>
        </w:rPr>
        <w:t>Š</w:t>
      </w:r>
      <w:r>
        <w:rPr>
          <w:sz w:val="26"/>
        </w:rPr>
        <w:t xml:space="preserve">AJNE </w:t>
      </w:r>
      <w:r w:rsidR="00B13C9A">
        <w:rPr>
          <w:sz w:val="26"/>
        </w:rPr>
        <w:t>OD</w:t>
      </w:r>
      <w:r>
        <w:rPr>
          <w:sz w:val="26"/>
        </w:rPr>
        <w:t>REDBE</w:t>
      </w:r>
    </w:p>
    <w:p w14:paraId="00D98367" w14:textId="77777777" w:rsidR="00812C07" w:rsidRDefault="00B13C9A">
      <w:pPr>
        <w:spacing w:after="147" w:line="259" w:lineRule="auto"/>
        <w:ind w:left="1630" w:right="1642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45.</w:t>
      </w:r>
    </w:p>
    <w:p w14:paraId="3392AC1C" w14:textId="77777777" w:rsidR="00812C07" w:rsidRDefault="005372A8">
      <w:pPr>
        <w:ind w:left="71" w:firstLine="346"/>
      </w:pPr>
      <w:r>
        <w:t xml:space="preserve">Novéanom kaznom u iznosu </w:t>
      </w:r>
      <w:r w:rsidR="00B13C9A">
        <w:t>Od</w:t>
      </w:r>
      <w:r>
        <w:t xml:space="preserve"> 600,00 EUR kazniti ée</w:t>
      </w:r>
      <w:r w:rsidR="00D047B5">
        <w:t xml:space="preserve"> se za prekršaj pravna ili fizič</w:t>
      </w:r>
      <w:r>
        <w:t xml:space="preserve">ka osoba kojoj je povjereno obavljanje </w:t>
      </w:r>
      <w:r w:rsidR="00B13C9A">
        <w:t>od</w:t>
      </w:r>
      <w:r>
        <w:t xml:space="preserve">ržavanja nerazvrstanih cesta ako: </w:t>
      </w:r>
      <w:r>
        <w:rPr>
          <w:noProof/>
        </w:rPr>
        <w:drawing>
          <wp:inline distT="0" distB="0" distL="0" distR="0" wp14:anchorId="08225685" wp14:editId="285DCF29">
            <wp:extent cx="45735" cy="13722"/>
            <wp:effectExtent l="0" t="0" r="0" b="0"/>
            <wp:docPr id="45295" name="Picture 45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5" name="Picture 45295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ne osigurava redovito </w:t>
      </w:r>
      <w:r w:rsidR="00B13C9A">
        <w:t>od</w:t>
      </w:r>
      <w:r>
        <w:t xml:space="preserve">ržavanje nerazvrstanih cesta, </w:t>
      </w:r>
      <w:r>
        <w:rPr>
          <w:noProof/>
        </w:rPr>
        <w:drawing>
          <wp:inline distT="0" distB="0" distL="0" distR="0" wp14:anchorId="31E11D21" wp14:editId="24274E89">
            <wp:extent cx="45735" cy="18295"/>
            <wp:effectExtent l="0" t="0" r="0" b="0"/>
            <wp:docPr id="45296" name="Picture 45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6" name="Picture 4529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pravovremeno ne obav</w:t>
      </w:r>
      <w:r w:rsidR="00D047B5">
        <w:t>lja popravak udarnih jama, ošteć</w:t>
      </w:r>
      <w:r>
        <w:t xml:space="preserve">enja i drugih izrazito opasnih mjesta na nerazvrstanim cestama (Elanak 17. stavak I .), </w:t>
      </w:r>
      <w:r>
        <w:rPr>
          <w:noProof/>
        </w:rPr>
        <w:drawing>
          <wp:inline distT="0" distB="0" distL="0" distR="0" wp14:anchorId="12FCA58E" wp14:editId="0167EC84">
            <wp:extent cx="45735" cy="18294"/>
            <wp:effectExtent l="0" t="0" r="0" b="0"/>
            <wp:docPr id="45297" name="Picture 4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7" name="Picture 45297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se ne pridržava </w:t>
      </w:r>
      <w:r w:rsidR="00B13C9A">
        <w:t>od</w:t>
      </w:r>
      <w:r w:rsidR="00D047B5">
        <w:t>redbe č</w:t>
      </w:r>
      <w:r>
        <w:t xml:space="preserve">lanka 18., </w:t>
      </w:r>
      <w:r>
        <w:rPr>
          <w:noProof/>
        </w:rPr>
        <w:drawing>
          <wp:inline distT="0" distB="0" distL="0" distR="0" wp14:anchorId="0AE932B6" wp14:editId="2F4B30C8">
            <wp:extent cx="45735" cy="18295"/>
            <wp:effectExtent l="0" t="0" r="0" b="0"/>
            <wp:docPr id="45298" name="Picture 45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8" name="Picture 4529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ne osigurava </w:t>
      </w:r>
      <w:r w:rsidR="00B13C9A">
        <w:t>od</w:t>
      </w:r>
      <w:r>
        <w:t>ržavanje nerazvrst</w:t>
      </w:r>
      <w:r w:rsidR="00D047B5">
        <w:t>anih cesta u zimskim uvjetima (č</w:t>
      </w:r>
      <w:r>
        <w:t xml:space="preserve">lanak 21 .) </w:t>
      </w:r>
      <w:r>
        <w:rPr>
          <w:noProof/>
        </w:rPr>
        <w:drawing>
          <wp:inline distT="0" distB="0" distL="0" distR="0" wp14:anchorId="729B44A1" wp14:editId="49A4C01F">
            <wp:extent cx="27441" cy="41163"/>
            <wp:effectExtent l="0" t="0" r="0" b="0"/>
            <wp:docPr id="45299" name="Picture 45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9" name="Picture 45299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7441" cy="4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B4F96" wp14:editId="3FD8FDAA">
            <wp:extent cx="45735" cy="18295"/>
            <wp:effectExtent l="0" t="0" r="0" b="0"/>
            <wp:docPr id="45300" name="Picture 45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00" name="Picture 4530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ne p</w:t>
      </w:r>
      <w:r w:rsidR="00B13C9A">
        <w:t>od</w:t>
      </w:r>
      <w:r>
        <w:t>uzima mjere z</w:t>
      </w:r>
      <w:r w:rsidR="00D047B5">
        <w:t>a otklanjanje opasnosti za ošteć</w:t>
      </w:r>
      <w:r>
        <w:t xml:space="preserve">enje nerazvrstane ceste </w:t>
      </w:r>
      <w:r w:rsidR="00D047B5">
        <w:t>i sigurnosti prometa na njima (č</w:t>
      </w:r>
      <w:r>
        <w:t>lanak 34.).</w:t>
      </w:r>
    </w:p>
    <w:p w14:paraId="1CE16FAA" w14:textId="77777777" w:rsidR="00812C07" w:rsidRDefault="005372A8">
      <w:pPr>
        <w:spacing w:after="338"/>
        <w:ind w:left="71" w:firstLine="353"/>
      </w:pPr>
      <w:r>
        <w:t>Z</w:t>
      </w:r>
      <w:r w:rsidR="00D047B5">
        <w:t>a prekršaje iz stavka 1. ovoga članka kazniti ć</w:t>
      </w:r>
      <w:r>
        <w:t xml:space="preserve">e se i </w:t>
      </w:r>
      <w:r w:rsidR="00B13C9A">
        <w:t>od</w:t>
      </w:r>
      <w:r>
        <w:t>govorna osoba u pra</w:t>
      </w:r>
      <w:r w:rsidR="00D047B5">
        <w:t>vnoj i fizič</w:t>
      </w:r>
      <w:r>
        <w:t xml:space="preserve">ka osoba kojoj je povjereno obavljanje </w:t>
      </w:r>
      <w:r w:rsidR="00B13C9A">
        <w:t>od</w:t>
      </w:r>
      <w:r>
        <w:t>ržavanja nerazvrstane ceste nov</w:t>
      </w:r>
      <w:r w:rsidR="00B13C9A">
        <w:t>č</w:t>
      </w:r>
      <w:r>
        <w:t xml:space="preserve">anom kaznom u iznosu </w:t>
      </w:r>
      <w:r w:rsidR="00E2044C">
        <w:t>o</w:t>
      </w:r>
      <w:r w:rsidR="00B13C9A">
        <w:t>d</w:t>
      </w:r>
      <w:r>
        <w:t xml:space="preserve"> 100,00 EUR.</w:t>
      </w:r>
    </w:p>
    <w:p w14:paraId="0F85824C" w14:textId="77777777" w:rsidR="00812C07" w:rsidRDefault="00B13C9A">
      <w:pPr>
        <w:spacing w:after="147" w:line="259" w:lineRule="auto"/>
        <w:ind w:left="1630" w:right="1534" w:hanging="10"/>
        <w:jc w:val="center"/>
      </w:pPr>
      <w:r>
        <w:rPr>
          <w:sz w:val="26"/>
        </w:rPr>
        <w:lastRenderedPageBreak/>
        <w:t>Članak</w:t>
      </w:r>
      <w:r w:rsidR="005372A8">
        <w:rPr>
          <w:sz w:val="26"/>
        </w:rPr>
        <w:t xml:space="preserve"> 46.</w:t>
      </w:r>
    </w:p>
    <w:p w14:paraId="0FE45BEA" w14:textId="77777777" w:rsidR="00812C07" w:rsidRDefault="005372A8">
      <w:pPr>
        <w:ind w:left="71" w:firstLine="346"/>
      </w:pPr>
      <w:r>
        <w:t xml:space="preserve">Novëanom kaznom u iznosu </w:t>
      </w:r>
      <w:r w:rsidR="00E2044C">
        <w:t>o</w:t>
      </w:r>
      <w:r w:rsidR="00B13C9A">
        <w:t>d</w:t>
      </w:r>
      <w:r>
        <w:t xml:space="preserve"> 500,00 EUR kazniti ée se za prekršaje pravna osoba ako se:</w:t>
      </w:r>
    </w:p>
    <w:p w14:paraId="46A6E7FA" w14:textId="77777777" w:rsidR="00812C07" w:rsidRDefault="005372A8">
      <w:pPr>
        <w:ind w:left="454" w:right="3659" w:firstLine="14"/>
      </w:pPr>
      <w:r>
        <w:rPr>
          <w:noProof/>
        </w:rPr>
        <w:drawing>
          <wp:inline distT="0" distB="0" distL="0" distR="0" wp14:anchorId="02884A3D" wp14:editId="4194B3B7">
            <wp:extent cx="45735" cy="13721"/>
            <wp:effectExtent l="0" t="0" r="0" b="0"/>
            <wp:docPr id="47227" name="Picture 47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7" name="Picture 47227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ne pridržava </w:t>
      </w:r>
      <w:r w:rsidR="00B13C9A">
        <w:t>od</w:t>
      </w:r>
      <w:r w:rsidR="00D047B5">
        <w:t>redbe č</w:t>
      </w:r>
      <w:r>
        <w:t xml:space="preserve">lanka 14. stavka 3., </w:t>
      </w:r>
      <w:r>
        <w:rPr>
          <w:noProof/>
        </w:rPr>
        <w:drawing>
          <wp:inline distT="0" distB="0" distL="0" distR="0" wp14:anchorId="00BF5E1C" wp14:editId="488A0E7F">
            <wp:extent cx="41162" cy="13721"/>
            <wp:effectExtent l="0" t="0" r="0" b="0"/>
            <wp:docPr id="47228" name="Picture 47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8" name="Picture 47228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ne </w:t>
      </w:r>
      <w:r w:rsidR="00E2044C">
        <w:t xml:space="preserve">  </w:t>
      </w:r>
      <w:r>
        <w:t xml:space="preserve">pridržava </w:t>
      </w:r>
      <w:r w:rsidR="00B13C9A">
        <w:t>od</w:t>
      </w:r>
      <w:r>
        <w:t xml:space="preserve">redbe </w:t>
      </w:r>
      <w:r w:rsidR="00B13C9A">
        <w:t>č</w:t>
      </w:r>
      <w:r>
        <w:t xml:space="preserve">lanka 19. stavka 2., </w:t>
      </w:r>
      <w:r>
        <w:rPr>
          <w:noProof/>
        </w:rPr>
        <w:drawing>
          <wp:inline distT="0" distB="0" distL="0" distR="0" wp14:anchorId="735AEC0F" wp14:editId="021F0386">
            <wp:extent cx="45735" cy="18295"/>
            <wp:effectExtent l="0" t="0" r="0" b="0"/>
            <wp:docPr id="47229" name="Picture 47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9" name="Picture 47229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ne pridržava </w:t>
      </w:r>
      <w:r w:rsidR="00B13C9A">
        <w:t>od</w:t>
      </w:r>
      <w:r w:rsidR="00D047B5">
        <w:t>redbe č</w:t>
      </w:r>
      <w:r>
        <w:t xml:space="preserve">lanka 24., </w:t>
      </w:r>
      <w:r>
        <w:rPr>
          <w:noProof/>
        </w:rPr>
        <w:drawing>
          <wp:inline distT="0" distB="0" distL="0" distR="0" wp14:anchorId="7AD6D9C2" wp14:editId="1F6CDC85">
            <wp:extent cx="45735" cy="13721"/>
            <wp:effectExtent l="0" t="0" r="0" b="0"/>
            <wp:docPr id="47230" name="Picture 47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0" name="Picture 47230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ne pridržava </w:t>
      </w:r>
      <w:r w:rsidR="00B13C9A">
        <w:t>od</w:t>
      </w:r>
      <w:r w:rsidR="00D047B5">
        <w:t>redbe č</w:t>
      </w:r>
      <w:r>
        <w:t xml:space="preserve">lanka 29., </w:t>
      </w:r>
      <w:r>
        <w:rPr>
          <w:noProof/>
        </w:rPr>
        <w:drawing>
          <wp:inline distT="0" distB="0" distL="0" distR="0" wp14:anchorId="2E549A3B" wp14:editId="7EADA0F2">
            <wp:extent cx="45735" cy="13721"/>
            <wp:effectExtent l="0" t="0" r="0" b="0"/>
            <wp:docPr id="47231" name="Picture 47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1" name="Picture 47231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ne pridržava </w:t>
      </w:r>
      <w:r w:rsidR="00B13C9A">
        <w:t>od</w:t>
      </w:r>
      <w:r w:rsidR="00D047B5">
        <w:t>redbe č</w:t>
      </w:r>
      <w:r>
        <w:t xml:space="preserve">lanka 30., </w:t>
      </w:r>
      <w:r>
        <w:rPr>
          <w:noProof/>
        </w:rPr>
        <w:drawing>
          <wp:inline distT="0" distB="0" distL="0" distR="0" wp14:anchorId="66046A1C" wp14:editId="52679A4C">
            <wp:extent cx="45735" cy="13721"/>
            <wp:effectExtent l="0" t="0" r="0" b="0"/>
            <wp:docPr id="47232" name="Picture 47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2" name="Picture 47232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ne pridržava </w:t>
      </w:r>
      <w:r w:rsidR="00B13C9A">
        <w:t>od</w:t>
      </w:r>
      <w:r w:rsidR="00D047B5">
        <w:t>redbe č</w:t>
      </w:r>
      <w:r>
        <w:t xml:space="preserve">lanka 31. stavka 3., </w:t>
      </w:r>
      <w:r>
        <w:rPr>
          <w:noProof/>
        </w:rPr>
        <w:drawing>
          <wp:inline distT="0" distB="0" distL="0" distR="0" wp14:anchorId="6B97458D" wp14:editId="25541A4D">
            <wp:extent cx="45735" cy="13721"/>
            <wp:effectExtent l="0" t="0" r="0" b="0"/>
            <wp:docPr id="47233" name="Picture 47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3" name="Picture 47233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7B5">
        <w:t xml:space="preserve"> ne pridržava </w:t>
      </w:r>
      <w:r w:rsidR="00B13C9A">
        <w:t>od</w:t>
      </w:r>
      <w:r w:rsidR="00D047B5">
        <w:t>redbe č</w:t>
      </w:r>
      <w:r>
        <w:t xml:space="preserve">lanka 35., </w:t>
      </w:r>
      <w:r>
        <w:rPr>
          <w:noProof/>
        </w:rPr>
        <w:drawing>
          <wp:inline distT="0" distB="0" distL="0" distR="0" wp14:anchorId="2681BAFD" wp14:editId="59EF4C88">
            <wp:extent cx="50309" cy="13721"/>
            <wp:effectExtent l="0" t="0" r="0" b="0"/>
            <wp:docPr id="47234" name="Picture 47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4" name="Picture 47234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0309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ne pridržava </w:t>
      </w:r>
      <w:r w:rsidR="00B13C9A">
        <w:t>od</w:t>
      </w:r>
      <w:r>
        <w:t>r</w:t>
      </w:r>
      <w:r w:rsidR="00D047B5">
        <w:t>edbe č</w:t>
      </w:r>
      <w:r>
        <w:t>lanka 36., 37., 38., 39., 41.</w:t>
      </w:r>
    </w:p>
    <w:p w14:paraId="0C1E3A5A" w14:textId="77777777" w:rsidR="00812C07" w:rsidRDefault="005372A8">
      <w:pPr>
        <w:ind w:left="71"/>
      </w:pPr>
      <w:r>
        <w:t xml:space="preserve">Za prekršaje iz stavka 1. </w:t>
      </w:r>
      <w:r w:rsidR="00D047B5">
        <w:t>ovoga članka kazniti ée se fizič</w:t>
      </w:r>
      <w:r>
        <w:t xml:space="preserve">ka osoba — obrtnik i osoba koja obavlja </w:t>
      </w:r>
      <w:r w:rsidR="00D047B5">
        <w:t>drugu samostalnu djelatnost novč</w:t>
      </w:r>
      <w:r>
        <w:t xml:space="preserve">anom kaznom u iznosu </w:t>
      </w:r>
      <w:r w:rsidR="00B13C9A">
        <w:t>Od</w:t>
      </w:r>
      <w:r>
        <w:t xml:space="preserve"> 100,00 EUR.</w:t>
      </w:r>
    </w:p>
    <w:p w14:paraId="7EB1464A" w14:textId="77777777" w:rsidR="00812C07" w:rsidRDefault="005372A8">
      <w:pPr>
        <w:spacing w:after="296"/>
        <w:ind w:left="71"/>
      </w:pPr>
      <w:r>
        <w:t xml:space="preserve">Za prekršaje iz </w:t>
      </w:r>
      <w:r w:rsidR="00D047B5">
        <w:t>stavka 1. ovoga ölanka kazniti ć</w:t>
      </w:r>
      <w:r>
        <w:t xml:space="preserve">e se i </w:t>
      </w:r>
      <w:r w:rsidR="00B13C9A">
        <w:t>od</w:t>
      </w:r>
      <w:r>
        <w:t xml:space="preserve">govorna osoba u pravnoj osobi i fiziéka osoba novöanom kaznom u iznosu </w:t>
      </w:r>
      <w:r w:rsidR="00E2044C">
        <w:t>o</w:t>
      </w:r>
      <w:r w:rsidR="00B13C9A">
        <w:t>d</w:t>
      </w:r>
      <w:r>
        <w:t xml:space="preserve"> 100,00 EUR.</w:t>
      </w:r>
    </w:p>
    <w:p w14:paraId="71E27C8A" w14:textId="77777777" w:rsidR="00812C07" w:rsidRDefault="00B13C9A">
      <w:pPr>
        <w:spacing w:after="147" w:line="259" w:lineRule="auto"/>
        <w:ind w:left="1630" w:right="1562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47.</w:t>
      </w:r>
    </w:p>
    <w:p w14:paraId="7D24AE9B" w14:textId="5EAC0891" w:rsidR="00E2044C" w:rsidRDefault="005372A8" w:rsidP="00576339">
      <w:pPr>
        <w:spacing w:after="623"/>
        <w:ind w:left="71"/>
      </w:pPr>
      <w:r>
        <w:t>Z</w:t>
      </w:r>
      <w:r w:rsidR="00D047B5">
        <w:t xml:space="preserve">a prekršaje propisane </w:t>
      </w:r>
      <w:r w:rsidR="00B13C9A">
        <w:t>od</w:t>
      </w:r>
      <w:r w:rsidR="00D047B5">
        <w:t>redbom č</w:t>
      </w:r>
      <w:r>
        <w:t xml:space="preserve">lanka 44. stavak 1. ove </w:t>
      </w:r>
      <w:r w:rsidR="00B13C9A">
        <w:t>Od</w:t>
      </w:r>
      <w:r>
        <w:t xml:space="preserve">luke komunalni redar </w:t>
      </w:r>
      <w:r w:rsidR="00B13C9A">
        <w:t>ć</w:t>
      </w:r>
      <w:r>
        <w:t xml:space="preserve">e izdati prekršajni nalog i naplatiti kaznu u visini </w:t>
      </w:r>
      <w:r w:rsidR="00B13C9A">
        <w:t>Od</w:t>
      </w:r>
      <w:r>
        <w:t xml:space="preserve"> 25,00 EUR s uputom </w:t>
      </w:r>
      <w:r w:rsidR="00D047B5">
        <w:t>da novč</w:t>
      </w:r>
      <w:r>
        <w:t xml:space="preserve">anu kaznu mora platiti u roku </w:t>
      </w:r>
      <w:r w:rsidR="00E2044C">
        <w:t>o</w:t>
      </w:r>
      <w:r w:rsidR="00B13C9A">
        <w:t>d</w:t>
      </w:r>
      <w:r>
        <w:t xml:space="preserve"> osam dana </w:t>
      </w:r>
      <w:r w:rsidR="00E2044C">
        <w:t>o</w:t>
      </w:r>
      <w:r w:rsidR="00B13C9A">
        <w:t>d</w:t>
      </w:r>
      <w:r>
        <w:t xml:space="preserve"> dana primitka prekršajnog naloga.</w:t>
      </w:r>
    </w:p>
    <w:p w14:paraId="034B7037" w14:textId="77777777" w:rsidR="00812C07" w:rsidRDefault="005372A8">
      <w:pPr>
        <w:spacing w:after="510" w:line="249" w:lineRule="auto"/>
        <w:ind w:left="89" w:right="0" w:hanging="10"/>
        <w:jc w:val="left"/>
      </w:pPr>
      <w:r>
        <w:rPr>
          <w:sz w:val="26"/>
        </w:rPr>
        <w:t>VI. PRIJELAZNE 1 ZAVR</w:t>
      </w:r>
      <w:r w:rsidR="00B13C9A">
        <w:rPr>
          <w:sz w:val="26"/>
        </w:rPr>
        <w:t>Š</w:t>
      </w:r>
      <w:r>
        <w:rPr>
          <w:sz w:val="26"/>
        </w:rPr>
        <w:t xml:space="preserve">NE </w:t>
      </w:r>
      <w:r w:rsidR="00B13C9A">
        <w:rPr>
          <w:sz w:val="26"/>
        </w:rPr>
        <w:t>OD</w:t>
      </w:r>
      <w:r>
        <w:rPr>
          <w:sz w:val="26"/>
        </w:rPr>
        <w:t>REDBE</w:t>
      </w:r>
    </w:p>
    <w:p w14:paraId="001CA3DC" w14:textId="77777777" w:rsidR="00812C07" w:rsidRDefault="00B13C9A">
      <w:pPr>
        <w:spacing w:after="147" w:line="259" w:lineRule="auto"/>
        <w:ind w:left="1630" w:right="1555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48.</w:t>
      </w:r>
      <w:r w:rsidR="005372A8">
        <w:rPr>
          <w:noProof/>
        </w:rPr>
        <w:drawing>
          <wp:inline distT="0" distB="0" distL="0" distR="0" wp14:anchorId="4C57E854" wp14:editId="6378C012">
            <wp:extent cx="4573" cy="4573"/>
            <wp:effectExtent l="0" t="0" r="0" b="0"/>
            <wp:docPr id="47235" name="Picture 47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5" name="Picture 47235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6D30A" w14:textId="77777777" w:rsidR="00812C07" w:rsidRDefault="005372A8">
      <w:pPr>
        <w:spacing w:after="313"/>
        <w:ind w:left="71"/>
      </w:pPr>
      <w:r>
        <w:t xml:space="preserve">Stupanjem na snagu ove </w:t>
      </w:r>
      <w:r w:rsidR="00B13C9A">
        <w:t>Od</w:t>
      </w:r>
      <w:r>
        <w:t xml:space="preserve">luke prestaje važiti </w:t>
      </w:r>
      <w:r w:rsidR="00B13C9A">
        <w:t>Od</w:t>
      </w:r>
      <w:r>
        <w:t>luka o nerazvrsta</w:t>
      </w:r>
      <w:r w:rsidR="001D05C1">
        <w:t>nim cestama („Službeni vjesnik Varaždinske županije“ 72/13)</w:t>
      </w:r>
    </w:p>
    <w:p w14:paraId="179B063D" w14:textId="77777777" w:rsidR="00812C07" w:rsidRDefault="00B13C9A">
      <w:pPr>
        <w:spacing w:after="179" w:line="259" w:lineRule="auto"/>
        <w:ind w:left="1630" w:right="1577" w:hanging="10"/>
        <w:jc w:val="center"/>
      </w:pPr>
      <w:r>
        <w:rPr>
          <w:sz w:val="26"/>
        </w:rPr>
        <w:t>Članak</w:t>
      </w:r>
      <w:r w:rsidR="005372A8">
        <w:rPr>
          <w:sz w:val="26"/>
        </w:rPr>
        <w:t xml:space="preserve"> 49.</w:t>
      </w:r>
    </w:p>
    <w:p w14:paraId="314B130D" w14:textId="77777777" w:rsidR="00812C07" w:rsidRDefault="005372A8">
      <w:pPr>
        <w:ind w:left="71"/>
      </w:pPr>
      <w:r>
        <w:t xml:space="preserve">Ova </w:t>
      </w:r>
      <w:r w:rsidR="00B13C9A">
        <w:t>od</w:t>
      </w:r>
      <w:r>
        <w:t xml:space="preserve">luka Stupa na snagu osmog dana </w:t>
      </w:r>
      <w:r w:rsidR="00B13C9A">
        <w:t>Od</w:t>
      </w:r>
      <w:r>
        <w:t xml:space="preserve"> dana objave u „Služben</w:t>
      </w:r>
      <w:r w:rsidR="00D047B5">
        <w:t>om vjesniku Varaždinske</w:t>
      </w:r>
      <w:r>
        <w:t xml:space="preserve"> županije".</w:t>
      </w:r>
    </w:p>
    <w:p w14:paraId="282698BD" w14:textId="77777777" w:rsidR="00812C07" w:rsidRPr="00E2044C" w:rsidRDefault="005372A8">
      <w:pPr>
        <w:spacing w:after="11" w:line="249" w:lineRule="auto"/>
        <w:ind w:left="6521" w:right="0" w:hanging="10"/>
        <w:jc w:val="left"/>
        <w:rPr>
          <w:szCs w:val="24"/>
        </w:rPr>
      </w:pPr>
      <w:r w:rsidRPr="00E2044C">
        <w:rPr>
          <w:szCs w:val="24"/>
        </w:rPr>
        <w:t>PREDSJEDNIK</w:t>
      </w:r>
    </w:p>
    <w:p w14:paraId="6BBE5B48" w14:textId="77777777" w:rsidR="00E2044C" w:rsidRPr="00E2044C" w:rsidRDefault="00E2044C">
      <w:pPr>
        <w:spacing w:after="11" w:line="249" w:lineRule="auto"/>
        <w:ind w:left="6521" w:right="0" w:hanging="10"/>
        <w:jc w:val="left"/>
        <w:rPr>
          <w:szCs w:val="24"/>
        </w:rPr>
      </w:pPr>
      <w:r w:rsidRPr="00E2044C">
        <w:rPr>
          <w:szCs w:val="24"/>
        </w:rPr>
        <w:tab/>
        <w:t>Darko Žugčić</w:t>
      </w:r>
    </w:p>
    <w:p w14:paraId="00C0C415" w14:textId="77777777" w:rsidR="00812C07" w:rsidRPr="00E2044C" w:rsidRDefault="00812C07" w:rsidP="00D047B5">
      <w:pPr>
        <w:spacing w:after="11" w:line="249" w:lineRule="auto"/>
        <w:ind w:right="0"/>
        <w:jc w:val="left"/>
        <w:rPr>
          <w:szCs w:val="24"/>
        </w:rPr>
      </w:pPr>
    </w:p>
    <w:sectPr w:rsidR="00812C07" w:rsidRPr="00E2044C">
      <w:pgSz w:w="11920" w:h="16840"/>
      <w:pgMar w:top="1318" w:right="1282" w:bottom="1534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2" style="width:7.8pt;height:3pt" coordsize="" o:spt="100" o:bullet="t" adj="0,,0" path="" stroked="f">
        <v:stroke joinstyle="miter"/>
        <v:imagedata r:id="rId1" o:title="image131"/>
        <v:formulas/>
        <v:path o:connecttype="segments"/>
      </v:shape>
    </w:pict>
  </w:numPicBullet>
  <w:numPicBullet w:numPicBulletId="1">
    <w:pict>
      <v:shape id="_x0000_i1033" style="width:7.8pt;height:3pt" coordsize="" o:spt="100" o:bullet="t" adj="0,,0" path="" stroked="f">
        <v:stroke joinstyle="miter"/>
        <v:imagedata r:id="rId2" o:title="image132"/>
        <v:formulas/>
        <v:path o:connecttype="segments"/>
      </v:shape>
    </w:pict>
  </w:numPicBullet>
  <w:abstractNum w:abstractNumId="0" w15:restartNumberingAfterBreak="0">
    <w:nsid w:val="49A87A24"/>
    <w:multiLevelType w:val="hybridMultilevel"/>
    <w:tmpl w:val="2040B794"/>
    <w:lvl w:ilvl="0" w:tplc="1C02D978">
      <w:start w:val="1"/>
      <w:numFmt w:val="bullet"/>
      <w:lvlText w:val="•"/>
      <w:lvlPicBulletId w:val="0"/>
      <w:lvlJc w:val="left"/>
      <w:pPr>
        <w:ind w:left="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902E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EA79A0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EA7FE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1CED20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E3F5C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4EBD8C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AE2196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A89C88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C1484A"/>
    <w:multiLevelType w:val="hybridMultilevel"/>
    <w:tmpl w:val="112284A6"/>
    <w:lvl w:ilvl="0" w:tplc="41F00338">
      <w:start w:val="1"/>
      <w:numFmt w:val="bullet"/>
      <w:lvlText w:val="•"/>
      <w:lvlPicBulletId w:val="1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4936A">
      <w:start w:val="1"/>
      <w:numFmt w:val="bullet"/>
      <w:lvlText w:val="o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CAD1EA">
      <w:start w:val="1"/>
      <w:numFmt w:val="bullet"/>
      <w:lvlText w:val="▪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4CF86">
      <w:start w:val="1"/>
      <w:numFmt w:val="bullet"/>
      <w:lvlText w:val="•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C0CD18">
      <w:start w:val="1"/>
      <w:numFmt w:val="bullet"/>
      <w:lvlText w:val="o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3CC514">
      <w:start w:val="1"/>
      <w:numFmt w:val="bullet"/>
      <w:lvlText w:val="▪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0786A">
      <w:start w:val="1"/>
      <w:numFmt w:val="bullet"/>
      <w:lvlText w:val="•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08BC8">
      <w:start w:val="1"/>
      <w:numFmt w:val="bullet"/>
      <w:lvlText w:val="o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8C8870">
      <w:start w:val="1"/>
      <w:numFmt w:val="bullet"/>
      <w:lvlText w:val="▪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3065034">
    <w:abstractNumId w:val="0"/>
  </w:num>
  <w:num w:numId="2" w16cid:durableId="41524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C07"/>
    <w:rsid w:val="0010237E"/>
    <w:rsid w:val="00182BD4"/>
    <w:rsid w:val="001D05C1"/>
    <w:rsid w:val="002B4398"/>
    <w:rsid w:val="005372A8"/>
    <w:rsid w:val="00576339"/>
    <w:rsid w:val="00582A2E"/>
    <w:rsid w:val="00595273"/>
    <w:rsid w:val="00812C07"/>
    <w:rsid w:val="008816E7"/>
    <w:rsid w:val="00950136"/>
    <w:rsid w:val="00B13C9A"/>
    <w:rsid w:val="00CD01B3"/>
    <w:rsid w:val="00CF59A5"/>
    <w:rsid w:val="00D047B5"/>
    <w:rsid w:val="00DD2019"/>
    <w:rsid w:val="00E2044C"/>
    <w:rsid w:val="00E63B6B"/>
    <w:rsid w:val="00E859DB"/>
    <w:rsid w:val="00F1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53244"/>
  <w15:docId w15:val="{F8015D49-E6AE-4DDC-AB89-6F37C4AD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5" w:line="264" w:lineRule="auto"/>
      <w:ind w:left="65" w:right="43" w:firstLine="70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E2044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4.jpg"/><Relationship Id="rId117" Type="http://schemas.openxmlformats.org/officeDocument/2006/relationships/image" Target="media/image115.jpg"/><Relationship Id="rId21" Type="http://schemas.openxmlformats.org/officeDocument/2006/relationships/image" Target="media/image19.jpg"/><Relationship Id="rId42" Type="http://schemas.openxmlformats.org/officeDocument/2006/relationships/image" Target="media/image40.jpg"/><Relationship Id="rId47" Type="http://schemas.openxmlformats.org/officeDocument/2006/relationships/image" Target="media/image45.jpg"/><Relationship Id="rId63" Type="http://schemas.openxmlformats.org/officeDocument/2006/relationships/image" Target="media/image61.jpg"/><Relationship Id="rId68" Type="http://schemas.openxmlformats.org/officeDocument/2006/relationships/image" Target="media/image66.jpg"/><Relationship Id="rId84" Type="http://schemas.openxmlformats.org/officeDocument/2006/relationships/image" Target="media/image82.jpg"/><Relationship Id="rId89" Type="http://schemas.openxmlformats.org/officeDocument/2006/relationships/image" Target="media/image87.jpg"/><Relationship Id="rId112" Type="http://schemas.openxmlformats.org/officeDocument/2006/relationships/image" Target="media/image110.jpg"/><Relationship Id="rId16" Type="http://schemas.openxmlformats.org/officeDocument/2006/relationships/image" Target="media/image14.jpg"/><Relationship Id="rId107" Type="http://schemas.openxmlformats.org/officeDocument/2006/relationships/image" Target="media/image105.jpg"/><Relationship Id="rId11" Type="http://schemas.openxmlformats.org/officeDocument/2006/relationships/image" Target="media/image9.jpg"/><Relationship Id="rId32" Type="http://schemas.openxmlformats.org/officeDocument/2006/relationships/image" Target="media/image30.jpg"/><Relationship Id="rId37" Type="http://schemas.openxmlformats.org/officeDocument/2006/relationships/image" Target="media/image35.jpg"/><Relationship Id="rId53" Type="http://schemas.openxmlformats.org/officeDocument/2006/relationships/image" Target="media/image51.jpg"/><Relationship Id="rId58" Type="http://schemas.openxmlformats.org/officeDocument/2006/relationships/image" Target="media/image56.jpg"/><Relationship Id="rId74" Type="http://schemas.openxmlformats.org/officeDocument/2006/relationships/image" Target="media/image72.jpg"/><Relationship Id="rId79" Type="http://schemas.openxmlformats.org/officeDocument/2006/relationships/image" Target="media/image77.jpg"/><Relationship Id="rId102" Type="http://schemas.openxmlformats.org/officeDocument/2006/relationships/image" Target="media/image100.jpg"/><Relationship Id="rId123" Type="http://schemas.openxmlformats.org/officeDocument/2006/relationships/image" Target="media/image121.jpg"/><Relationship Id="rId128" Type="http://schemas.openxmlformats.org/officeDocument/2006/relationships/image" Target="media/image126.jpg"/><Relationship Id="rId5" Type="http://schemas.openxmlformats.org/officeDocument/2006/relationships/image" Target="media/image3.png"/><Relationship Id="rId90" Type="http://schemas.openxmlformats.org/officeDocument/2006/relationships/image" Target="media/image88.jpg"/><Relationship Id="rId95" Type="http://schemas.openxmlformats.org/officeDocument/2006/relationships/image" Target="media/image93.jpg"/><Relationship Id="rId19" Type="http://schemas.openxmlformats.org/officeDocument/2006/relationships/image" Target="media/image17.jpg"/><Relationship Id="rId14" Type="http://schemas.openxmlformats.org/officeDocument/2006/relationships/image" Target="media/image12.jpg"/><Relationship Id="rId22" Type="http://schemas.openxmlformats.org/officeDocument/2006/relationships/image" Target="media/image20.jpg"/><Relationship Id="rId27" Type="http://schemas.openxmlformats.org/officeDocument/2006/relationships/image" Target="media/image25.jpg"/><Relationship Id="rId30" Type="http://schemas.openxmlformats.org/officeDocument/2006/relationships/image" Target="media/image28.jpg"/><Relationship Id="rId35" Type="http://schemas.openxmlformats.org/officeDocument/2006/relationships/image" Target="media/image33.jpg"/><Relationship Id="rId43" Type="http://schemas.openxmlformats.org/officeDocument/2006/relationships/image" Target="media/image41.jpg"/><Relationship Id="rId48" Type="http://schemas.openxmlformats.org/officeDocument/2006/relationships/image" Target="media/image46.jpg"/><Relationship Id="rId56" Type="http://schemas.openxmlformats.org/officeDocument/2006/relationships/image" Target="media/image54.jpg"/><Relationship Id="rId64" Type="http://schemas.openxmlformats.org/officeDocument/2006/relationships/image" Target="media/image62.jpg"/><Relationship Id="rId69" Type="http://schemas.openxmlformats.org/officeDocument/2006/relationships/image" Target="media/image67.jpg"/><Relationship Id="rId77" Type="http://schemas.openxmlformats.org/officeDocument/2006/relationships/image" Target="media/image75.jpg"/><Relationship Id="rId100" Type="http://schemas.openxmlformats.org/officeDocument/2006/relationships/image" Target="media/image98.jpg"/><Relationship Id="rId105" Type="http://schemas.openxmlformats.org/officeDocument/2006/relationships/image" Target="media/image103.jpg"/><Relationship Id="rId113" Type="http://schemas.openxmlformats.org/officeDocument/2006/relationships/image" Target="media/image111.jpg"/><Relationship Id="rId118" Type="http://schemas.openxmlformats.org/officeDocument/2006/relationships/image" Target="media/image116.jpg"/><Relationship Id="rId126" Type="http://schemas.openxmlformats.org/officeDocument/2006/relationships/image" Target="media/image124.jpg"/><Relationship Id="rId8" Type="http://schemas.openxmlformats.org/officeDocument/2006/relationships/image" Target="media/image6.jpg"/><Relationship Id="rId51" Type="http://schemas.openxmlformats.org/officeDocument/2006/relationships/image" Target="media/image49.jpg"/><Relationship Id="rId72" Type="http://schemas.openxmlformats.org/officeDocument/2006/relationships/image" Target="media/image70.jpg"/><Relationship Id="rId80" Type="http://schemas.openxmlformats.org/officeDocument/2006/relationships/image" Target="media/image78.jpg"/><Relationship Id="rId85" Type="http://schemas.openxmlformats.org/officeDocument/2006/relationships/image" Target="media/image83.jpg"/><Relationship Id="rId93" Type="http://schemas.openxmlformats.org/officeDocument/2006/relationships/image" Target="media/image91.jpg"/><Relationship Id="rId98" Type="http://schemas.openxmlformats.org/officeDocument/2006/relationships/image" Target="media/image96.jpg"/><Relationship Id="rId121" Type="http://schemas.openxmlformats.org/officeDocument/2006/relationships/image" Target="media/image119.jpg"/><Relationship Id="rId3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image" Target="media/image15.jpg"/><Relationship Id="rId25" Type="http://schemas.openxmlformats.org/officeDocument/2006/relationships/image" Target="media/image23.jpg"/><Relationship Id="rId33" Type="http://schemas.openxmlformats.org/officeDocument/2006/relationships/image" Target="media/image31.jpg"/><Relationship Id="rId38" Type="http://schemas.openxmlformats.org/officeDocument/2006/relationships/image" Target="media/image36.jpg"/><Relationship Id="rId46" Type="http://schemas.openxmlformats.org/officeDocument/2006/relationships/image" Target="media/image44.jpg"/><Relationship Id="rId59" Type="http://schemas.openxmlformats.org/officeDocument/2006/relationships/image" Target="media/image57.jpg"/><Relationship Id="rId67" Type="http://schemas.openxmlformats.org/officeDocument/2006/relationships/image" Target="media/image65.jpg"/><Relationship Id="rId103" Type="http://schemas.openxmlformats.org/officeDocument/2006/relationships/image" Target="media/image101.jpg"/><Relationship Id="rId108" Type="http://schemas.openxmlformats.org/officeDocument/2006/relationships/image" Target="media/image106.jpg"/><Relationship Id="rId116" Type="http://schemas.openxmlformats.org/officeDocument/2006/relationships/image" Target="media/image114.jpg"/><Relationship Id="rId124" Type="http://schemas.openxmlformats.org/officeDocument/2006/relationships/image" Target="media/image122.jpg"/><Relationship Id="rId129" Type="http://schemas.openxmlformats.org/officeDocument/2006/relationships/image" Target="media/image127.jpg"/><Relationship Id="rId20" Type="http://schemas.openxmlformats.org/officeDocument/2006/relationships/image" Target="media/image18.jpg"/><Relationship Id="rId41" Type="http://schemas.openxmlformats.org/officeDocument/2006/relationships/image" Target="media/image39.jpg"/><Relationship Id="rId54" Type="http://schemas.openxmlformats.org/officeDocument/2006/relationships/image" Target="media/image52.jpg"/><Relationship Id="rId62" Type="http://schemas.openxmlformats.org/officeDocument/2006/relationships/image" Target="media/image60.jpg"/><Relationship Id="rId70" Type="http://schemas.openxmlformats.org/officeDocument/2006/relationships/image" Target="media/image68.jpg"/><Relationship Id="rId75" Type="http://schemas.openxmlformats.org/officeDocument/2006/relationships/image" Target="media/image73.jpg"/><Relationship Id="rId83" Type="http://schemas.openxmlformats.org/officeDocument/2006/relationships/image" Target="media/image81.jpg"/><Relationship Id="rId88" Type="http://schemas.openxmlformats.org/officeDocument/2006/relationships/image" Target="media/image86.jpg"/><Relationship Id="rId91" Type="http://schemas.openxmlformats.org/officeDocument/2006/relationships/image" Target="media/image89.jpg"/><Relationship Id="rId96" Type="http://schemas.openxmlformats.org/officeDocument/2006/relationships/image" Target="media/image94.jpg"/><Relationship Id="rId111" Type="http://schemas.openxmlformats.org/officeDocument/2006/relationships/image" Target="media/image109.jpg"/><Relationship Id="rId13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15" Type="http://schemas.openxmlformats.org/officeDocument/2006/relationships/image" Target="media/image13.jpg"/><Relationship Id="rId23" Type="http://schemas.openxmlformats.org/officeDocument/2006/relationships/image" Target="media/image21.jpg"/><Relationship Id="rId28" Type="http://schemas.openxmlformats.org/officeDocument/2006/relationships/image" Target="media/image26.jpg"/><Relationship Id="rId36" Type="http://schemas.openxmlformats.org/officeDocument/2006/relationships/image" Target="media/image34.jpg"/><Relationship Id="rId49" Type="http://schemas.openxmlformats.org/officeDocument/2006/relationships/image" Target="media/image47.jpg"/><Relationship Id="rId57" Type="http://schemas.openxmlformats.org/officeDocument/2006/relationships/image" Target="media/image55.jpg"/><Relationship Id="rId106" Type="http://schemas.openxmlformats.org/officeDocument/2006/relationships/image" Target="media/image104.jpg"/><Relationship Id="rId114" Type="http://schemas.openxmlformats.org/officeDocument/2006/relationships/image" Target="media/image112.jpg"/><Relationship Id="rId119" Type="http://schemas.openxmlformats.org/officeDocument/2006/relationships/image" Target="media/image117.jpg"/><Relationship Id="rId127" Type="http://schemas.openxmlformats.org/officeDocument/2006/relationships/image" Target="media/image125.jpg"/><Relationship Id="rId10" Type="http://schemas.openxmlformats.org/officeDocument/2006/relationships/image" Target="media/image8.jpg"/><Relationship Id="rId31" Type="http://schemas.openxmlformats.org/officeDocument/2006/relationships/image" Target="media/image29.jpg"/><Relationship Id="rId44" Type="http://schemas.openxmlformats.org/officeDocument/2006/relationships/image" Target="media/image42.jpg"/><Relationship Id="rId52" Type="http://schemas.openxmlformats.org/officeDocument/2006/relationships/image" Target="media/image50.jpg"/><Relationship Id="rId60" Type="http://schemas.openxmlformats.org/officeDocument/2006/relationships/image" Target="media/image58.jpg"/><Relationship Id="rId65" Type="http://schemas.openxmlformats.org/officeDocument/2006/relationships/image" Target="media/image63.jpg"/><Relationship Id="rId73" Type="http://schemas.openxmlformats.org/officeDocument/2006/relationships/image" Target="media/image71.jpg"/><Relationship Id="rId78" Type="http://schemas.openxmlformats.org/officeDocument/2006/relationships/image" Target="media/image76.jpg"/><Relationship Id="rId81" Type="http://schemas.openxmlformats.org/officeDocument/2006/relationships/image" Target="media/image79.jpg"/><Relationship Id="rId86" Type="http://schemas.openxmlformats.org/officeDocument/2006/relationships/image" Target="media/image84.jpg"/><Relationship Id="rId94" Type="http://schemas.openxmlformats.org/officeDocument/2006/relationships/image" Target="media/image92.jpg"/><Relationship Id="rId99" Type="http://schemas.openxmlformats.org/officeDocument/2006/relationships/image" Target="media/image97.jpg"/><Relationship Id="rId101" Type="http://schemas.openxmlformats.org/officeDocument/2006/relationships/image" Target="media/image99.jpg"/><Relationship Id="rId122" Type="http://schemas.openxmlformats.org/officeDocument/2006/relationships/image" Target="media/image120.jpg"/><Relationship Id="rId130" Type="http://schemas.openxmlformats.org/officeDocument/2006/relationships/image" Target="media/image128.jpg"/><Relationship Id="rId4" Type="http://schemas.openxmlformats.org/officeDocument/2006/relationships/webSettings" Target="webSettings.xml"/><Relationship Id="rId9" Type="http://schemas.openxmlformats.org/officeDocument/2006/relationships/image" Target="media/image7.jpg"/><Relationship Id="rId13" Type="http://schemas.openxmlformats.org/officeDocument/2006/relationships/image" Target="media/image11.jpg"/><Relationship Id="rId18" Type="http://schemas.openxmlformats.org/officeDocument/2006/relationships/image" Target="media/image16.jpg"/><Relationship Id="rId39" Type="http://schemas.openxmlformats.org/officeDocument/2006/relationships/image" Target="media/image37.jpg"/><Relationship Id="rId109" Type="http://schemas.openxmlformats.org/officeDocument/2006/relationships/image" Target="media/image107.jpg"/><Relationship Id="rId34" Type="http://schemas.openxmlformats.org/officeDocument/2006/relationships/image" Target="media/image32.jpg"/><Relationship Id="rId50" Type="http://schemas.openxmlformats.org/officeDocument/2006/relationships/image" Target="media/image48.jpg"/><Relationship Id="rId55" Type="http://schemas.openxmlformats.org/officeDocument/2006/relationships/image" Target="media/image53.jpg"/><Relationship Id="rId76" Type="http://schemas.openxmlformats.org/officeDocument/2006/relationships/image" Target="media/image74.jpg"/><Relationship Id="rId97" Type="http://schemas.openxmlformats.org/officeDocument/2006/relationships/image" Target="media/image95.jpg"/><Relationship Id="rId104" Type="http://schemas.openxmlformats.org/officeDocument/2006/relationships/image" Target="media/image102.jpg"/><Relationship Id="rId120" Type="http://schemas.openxmlformats.org/officeDocument/2006/relationships/image" Target="media/image118.jpg"/><Relationship Id="rId125" Type="http://schemas.openxmlformats.org/officeDocument/2006/relationships/image" Target="media/image123.jpg"/><Relationship Id="rId7" Type="http://schemas.openxmlformats.org/officeDocument/2006/relationships/image" Target="media/image5.jpg"/><Relationship Id="rId71" Type="http://schemas.openxmlformats.org/officeDocument/2006/relationships/image" Target="media/image69.jpg"/><Relationship Id="rId92" Type="http://schemas.openxmlformats.org/officeDocument/2006/relationships/image" Target="media/image90.jpg"/><Relationship Id="rId2" Type="http://schemas.openxmlformats.org/officeDocument/2006/relationships/styles" Target="styles.xml"/><Relationship Id="rId29" Type="http://schemas.openxmlformats.org/officeDocument/2006/relationships/image" Target="media/image27.jpg"/><Relationship Id="rId24" Type="http://schemas.openxmlformats.org/officeDocument/2006/relationships/image" Target="media/image22.jpg"/><Relationship Id="rId40" Type="http://schemas.openxmlformats.org/officeDocument/2006/relationships/image" Target="media/image38.jpg"/><Relationship Id="rId45" Type="http://schemas.openxmlformats.org/officeDocument/2006/relationships/image" Target="media/image43.jpg"/><Relationship Id="rId66" Type="http://schemas.openxmlformats.org/officeDocument/2006/relationships/image" Target="media/image64.jpg"/><Relationship Id="rId87" Type="http://schemas.openxmlformats.org/officeDocument/2006/relationships/image" Target="media/image85.jpg"/><Relationship Id="rId110" Type="http://schemas.openxmlformats.org/officeDocument/2006/relationships/image" Target="media/image108.jpg"/><Relationship Id="rId115" Type="http://schemas.openxmlformats.org/officeDocument/2006/relationships/image" Target="media/image113.jpg"/><Relationship Id="rId131" Type="http://schemas.openxmlformats.org/officeDocument/2006/relationships/fontTable" Target="fontTable.xml"/><Relationship Id="rId61" Type="http://schemas.openxmlformats.org/officeDocument/2006/relationships/image" Target="media/image59.jpg"/><Relationship Id="rId82" Type="http://schemas.openxmlformats.org/officeDocument/2006/relationships/image" Target="media/image80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5142</Words>
  <Characters>29314</Characters>
  <Application>Microsoft Office Word</Application>
  <DocSecurity>0</DocSecurity>
  <Lines>244</Lines>
  <Paragraphs>68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</dc:creator>
  <cp:keywords/>
  <cp:lastModifiedBy>Jasminka Pažur Franjčić</cp:lastModifiedBy>
  <cp:revision>9</cp:revision>
  <cp:lastPrinted>2023-06-16T10:58:00Z</cp:lastPrinted>
  <dcterms:created xsi:type="dcterms:W3CDTF">2023-06-06T12:28:00Z</dcterms:created>
  <dcterms:modified xsi:type="dcterms:W3CDTF">2026-02-19T08:04:00Z</dcterms:modified>
</cp:coreProperties>
</file>